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56687C" w:rsidRPr="00970263">
        <w:trPr>
          <w:cantSplit/>
        </w:trPr>
        <w:tc>
          <w:tcPr>
            <w:tcW w:w="4644" w:type="dxa"/>
            <w:shd w:val="clear" w:color="auto" w:fill="FFFFFF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70263">
              <w:rPr>
                <w:rFonts w:ascii="Arial" w:hAnsi="Arial" w:cs="Arial"/>
              </w:rPr>
              <w:t xml:space="preserve">Date of Investigation:     </w:t>
            </w:r>
          </w:p>
        </w:tc>
        <w:tc>
          <w:tcPr>
            <w:tcW w:w="5103" w:type="dxa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Investigation by:      </w:t>
            </w:r>
          </w:p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pPr w:leftFromText="180" w:rightFromText="180" w:vertAnchor="text" w:horzAnchor="margin" w:tblpY="1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34"/>
        <w:gridCol w:w="2410"/>
        <w:gridCol w:w="3543"/>
      </w:tblGrid>
      <w:tr w:rsidR="0056687C" w:rsidRPr="00970263">
        <w:trPr>
          <w:cantSplit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Incident Day and Date:</w:t>
            </w:r>
          </w:p>
        </w:tc>
        <w:tc>
          <w:tcPr>
            <w:tcW w:w="3544" w:type="dxa"/>
            <w:gridSpan w:val="2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Incident Time:</w:t>
            </w:r>
          </w:p>
        </w:tc>
        <w:tc>
          <w:tcPr>
            <w:tcW w:w="3543" w:type="dxa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Pr="00970263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3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700A78">
            <w:pPr>
              <w:rPr>
                <w:rFonts w:ascii="Arial" w:hAnsi="Arial" w:cs="Arial"/>
                <w:i/>
                <w:iCs/>
              </w:rPr>
            </w:pPr>
            <w:r w:rsidRPr="00970263">
              <w:rPr>
                <w:rFonts w:ascii="Arial" w:hAnsi="Arial" w:cs="Arial"/>
                <w:i/>
                <w:iCs/>
              </w:rPr>
              <w:t>Type of Work:</w:t>
            </w:r>
          </w:p>
          <w:p w:rsidR="0056687C" w:rsidRPr="00970263" w:rsidRDefault="0056687C" w:rsidP="00700A78">
            <w:pPr>
              <w:rPr>
                <w:rFonts w:ascii="Arial" w:hAnsi="Arial" w:cs="Arial"/>
                <w:i/>
                <w:iCs/>
              </w:rPr>
            </w:pPr>
            <w:r w:rsidRPr="00970263">
              <w:rPr>
                <w:rFonts w:ascii="Arial" w:hAnsi="Arial" w:cs="Arial"/>
                <w:i/>
                <w:iCs/>
              </w:rPr>
              <w:t xml:space="preserve">             </w:t>
            </w:r>
          </w:p>
        </w:tc>
        <w:tc>
          <w:tcPr>
            <w:tcW w:w="3544" w:type="dxa"/>
            <w:gridSpan w:val="2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543" w:type="dxa"/>
          </w:tcPr>
          <w:p w:rsidR="0056687C" w:rsidRPr="00970263" w:rsidRDefault="0056687C" w:rsidP="00AC5EDF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>/contract/</w:t>
            </w:r>
            <w:r w:rsidRPr="00970263">
              <w:rPr>
                <w:rFonts w:ascii="Arial" w:hAnsi="Arial" w:cs="Arial"/>
              </w:rPr>
              <w:t xml:space="preserve">Gang Code: </w:t>
            </w:r>
          </w:p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AC5EDF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Subcontractor:  </w:t>
            </w:r>
          </w:p>
        </w:tc>
        <w:tc>
          <w:tcPr>
            <w:tcW w:w="1134" w:type="dxa"/>
            <w:shd w:val="clear" w:color="auto" w:fill="FFFFFF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 / No</w:t>
            </w:r>
          </w:p>
        </w:tc>
        <w:tc>
          <w:tcPr>
            <w:tcW w:w="2410" w:type="dxa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Name of Subcontractor:           </w:t>
            </w:r>
          </w:p>
        </w:tc>
        <w:tc>
          <w:tcPr>
            <w:tcW w:w="3543" w:type="dxa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700A78">
            <w:pPr>
              <w:rPr>
                <w:rFonts w:ascii="Arial" w:hAnsi="Arial" w:cs="Arial"/>
                <w:i/>
                <w:iCs/>
              </w:rPr>
            </w:pPr>
            <w:r w:rsidRPr="00970263">
              <w:rPr>
                <w:rFonts w:ascii="Arial" w:hAnsi="Arial" w:cs="Arial"/>
                <w:i/>
                <w:iCs/>
              </w:rPr>
              <w:t>Incident Address:</w:t>
            </w:r>
          </w:p>
        </w:tc>
        <w:tc>
          <w:tcPr>
            <w:tcW w:w="7087" w:type="dxa"/>
            <w:gridSpan w:val="3"/>
          </w:tcPr>
          <w:p w:rsidR="0056687C" w:rsidRDefault="0056687C" w:rsidP="00700A78">
            <w:pPr>
              <w:rPr>
                <w:rFonts w:ascii="Arial" w:hAnsi="Arial" w:cs="Arial"/>
              </w:rPr>
            </w:pPr>
          </w:p>
          <w:p w:rsidR="0056687C" w:rsidRDefault="0056687C" w:rsidP="00700A78">
            <w:pPr>
              <w:rPr>
                <w:rFonts w:ascii="Arial" w:hAnsi="Arial" w:cs="Arial"/>
              </w:rPr>
            </w:pPr>
          </w:p>
          <w:p w:rsidR="0056687C" w:rsidRDefault="0056687C" w:rsidP="00700A78">
            <w:pPr>
              <w:rPr>
                <w:rFonts w:ascii="Arial" w:hAnsi="Arial" w:cs="Arial"/>
              </w:rPr>
            </w:pPr>
          </w:p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pPr w:leftFromText="180" w:rightFromText="180" w:vertAnchor="text" w:horzAnchor="margin" w:tblpY="1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354"/>
        <w:gridCol w:w="217"/>
        <w:gridCol w:w="404"/>
        <w:gridCol w:w="276"/>
        <w:gridCol w:w="6"/>
        <w:gridCol w:w="527"/>
        <w:gridCol w:w="63"/>
        <w:gridCol w:w="130"/>
        <w:gridCol w:w="615"/>
        <w:gridCol w:w="335"/>
        <w:gridCol w:w="40"/>
        <w:gridCol w:w="30"/>
        <w:gridCol w:w="290"/>
        <w:gridCol w:w="499"/>
        <w:gridCol w:w="171"/>
        <w:gridCol w:w="253"/>
        <w:gridCol w:w="159"/>
        <w:gridCol w:w="317"/>
        <w:gridCol w:w="81"/>
        <w:gridCol w:w="630"/>
        <w:gridCol w:w="26"/>
        <w:gridCol w:w="404"/>
        <w:gridCol w:w="110"/>
        <w:gridCol w:w="366"/>
        <w:gridCol w:w="84"/>
        <w:gridCol w:w="249"/>
        <w:gridCol w:w="257"/>
        <w:gridCol w:w="452"/>
        <w:gridCol w:w="7"/>
        <w:gridCol w:w="92"/>
        <w:gridCol w:w="405"/>
        <w:gridCol w:w="827"/>
        <w:gridCol w:w="429"/>
      </w:tblGrid>
      <w:tr w:rsidR="0056687C" w:rsidRPr="00970263">
        <w:trPr>
          <w:cantSplit/>
        </w:trPr>
        <w:tc>
          <w:tcPr>
            <w:tcW w:w="9747" w:type="dxa"/>
            <w:gridSpan w:val="34"/>
            <w:shd w:val="clear" w:color="auto" w:fill="D9D9D9"/>
          </w:tcPr>
          <w:p w:rsidR="0056687C" w:rsidRPr="00970263" w:rsidRDefault="0056687C" w:rsidP="00D85315">
            <w:pPr>
              <w:pStyle w:val="Heading1"/>
              <w:rPr>
                <w:rFonts w:ascii="Arial" w:hAnsi="Arial" w:cs="Arial"/>
                <w:i/>
                <w:iCs/>
              </w:rPr>
            </w:pPr>
            <w:r w:rsidRPr="00970263">
              <w:rPr>
                <w:rFonts w:ascii="Arial" w:hAnsi="Arial" w:cs="Arial"/>
                <w:i/>
                <w:iCs/>
              </w:rPr>
              <w:t>Utility Information</w:t>
            </w:r>
            <w:r>
              <w:rPr>
                <w:rFonts w:ascii="Arial" w:hAnsi="Arial" w:cs="Arial"/>
                <w:i/>
                <w:iCs/>
              </w:rPr>
              <w:t xml:space="preserve"> (identify utility damaged)</w:t>
            </w:r>
          </w:p>
        </w:tc>
      </w:tr>
      <w:tr w:rsidR="0056687C" w:rsidRPr="00970263">
        <w:trPr>
          <w:cantSplit/>
          <w:trHeight w:val="447"/>
        </w:trPr>
        <w:tc>
          <w:tcPr>
            <w:tcW w:w="64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Gas</w:t>
            </w:r>
          </w:p>
        </w:tc>
        <w:tc>
          <w:tcPr>
            <w:tcW w:w="354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3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Water</w:t>
            </w:r>
          </w:p>
        </w:tc>
        <w:tc>
          <w:tcPr>
            <w:tcW w:w="596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Electric</w:t>
            </w:r>
          </w:p>
        </w:tc>
        <w:tc>
          <w:tcPr>
            <w:tcW w:w="36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BT</w:t>
            </w:r>
          </w:p>
        </w:tc>
        <w:tc>
          <w:tcPr>
            <w:tcW w:w="412" w:type="dxa"/>
            <w:gridSpan w:val="2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3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Cable</w:t>
            </w:r>
          </w:p>
        </w:tc>
        <w:tc>
          <w:tcPr>
            <w:tcW w:w="54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4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Sewer</w:t>
            </w:r>
          </w:p>
        </w:tc>
        <w:tc>
          <w:tcPr>
            <w:tcW w:w="452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gridSpan w:val="4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Other</w:t>
            </w:r>
          </w:p>
        </w:tc>
        <w:tc>
          <w:tcPr>
            <w:tcW w:w="42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512"/>
        </w:trPr>
        <w:tc>
          <w:tcPr>
            <w:tcW w:w="1213" w:type="dxa"/>
            <w:gridSpan w:val="3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Shown on drawings?</w:t>
            </w:r>
          </w:p>
        </w:tc>
        <w:tc>
          <w:tcPr>
            <w:tcW w:w="1213" w:type="dxa"/>
            <w:gridSpan w:val="4"/>
            <w:vAlign w:val="center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Yes/No</w:t>
            </w:r>
          </w:p>
        </w:tc>
        <w:tc>
          <w:tcPr>
            <w:tcW w:w="1213" w:type="dxa"/>
            <w:gridSpan w:val="6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Pressure / Voltage?</w:t>
            </w:r>
          </w:p>
        </w:tc>
        <w:tc>
          <w:tcPr>
            <w:tcW w:w="1213" w:type="dxa"/>
            <w:gridSpan w:val="4"/>
            <w:vAlign w:val="center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High / Low</w:t>
            </w:r>
          </w:p>
        </w:tc>
        <w:tc>
          <w:tcPr>
            <w:tcW w:w="1213" w:type="dxa"/>
            <w:gridSpan w:val="5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Size of the utility?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3" w:type="dxa"/>
            <w:gridSpan w:val="5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5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Service / Main</w:t>
            </w:r>
          </w:p>
        </w:tc>
        <w:tc>
          <w:tcPr>
            <w:tcW w:w="1256" w:type="dxa"/>
            <w:gridSpan w:val="2"/>
            <w:shd w:val="clear" w:color="auto" w:fill="FFFFFF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512"/>
        </w:trPr>
        <w:tc>
          <w:tcPr>
            <w:tcW w:w="1617" w:type="dxa"/>
            <w:gridSpan w:val="4"/>
            <w:shd w:val="clear" w:color="auto" w:fill="D9D9D9"/>
            <w:vAlign w:val="center"/>
          </w:tcPr>
          <w:p w:rsidR="0056687C" w:rsidRPr="00970263" w:rsidRDefault="0056687C" w:rsidP="004C0B56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Where is the utility</w:t>
            </w:r>
          </w:p>
        </w:tc>
        <w:tc>
          <w:tcPr>
            <w:tcW w:w="1617" w:type="dxa"/>
            <w:gridSpan w:val="6"/>
            <w:vAlign w:val="center"/>
          </w:tcPr>
          <w:p w:rsidR="0056687C" w:rsidRPr="00970263" w:rsidRDefault="0056687C" w:rsidP="004C0B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Overhead / Footpath / Carriageway / Other</w:t>
            </w:r>
          </w:p>
        </w:tc>
        <w:tc>
          <w:tcPr>
            <w:tcW w:w="1618" w:type="dxa"/>
            <w:gridSpan w:val="7"/>
            <w:shd w:val="clear" w:color="auto" w:fill="D9D9D9"/>
            <w:vAlign w:val="center"/>
          </w:tcPr>
          <w:p w:rsidR="0056687C" w:rsidRPr="00970263" w:rsidRDefault="0056687C" w:rsidP="004C0B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Depth of utility</w:t>
            </w:r>
          </w:p>
        </w:tc>
        <w:tc>
          <w:tcPr>
            <w:tcW w:w="1617" w:type="dxa"/>
            <w:gridSpan w:val="6"/>
            <w:vAlign w:val="center"/>
          </w:tcPr>
          <w:p w:rsidR="0056687C" w:rsidRPr="00970263" w:rsidRDefault="0056687C" w:rsidP="004C0B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8"/>
            <w:shd w:val="clear" w:color="auto" w:fill="D9D9D9"/>
            <w:vAlign w:val="center"/>
          </w:tcPr>
          <w:p w:rsidR="0056687C" w:rsidRPr="00970263" w:rsidRDefault="0056687C" w:rsidP="005A12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Measured or estimated</w:t>
            </w:r>
          </w:p>
        </w:tc>
        <w:tc>
          <w:tcPr>
            <w:tcW w:w="1661" w:type="dxa"/>
            <w:gridSpan w:val="3"/>
            <w:vAlign w:val="center"/>
          </w:tcPr>
          <w:p w:rsidR="0056687C" w:rsidRPr="00970263" w:rsidRDefault="0056687C" w:rsidP="004C0B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512"/>
        </w:trPr>
        <w:tc>
          <w:tcPr>
            <w:tcW w:w="1893" w:type="dxa"/>
            <w:gridSpan w:val="5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What caused the damage?</w:t>
            </w:r>
          </w:p>
        </w:tc>
        <w:tc>
          <w:tcPr>
            <w:tcW w:w="2535" w:type="dxa"/>
            <w:gridSpan w:val="10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gridSpan w:val="10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Ground Conditions</w:t>
            </w:r>
          </w:p>
        </w:tc>
        <w:tc>
          <w:tcPr>
            <w:tcW w:w="2802" w:type="dxa"/>
            <w:gridSpan w:val="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338"/>
        </w:trPr>
        <w:tc>
          <w:tcPr>
            <w:tcW w:w="1899" w:type="dxa"/>
            <w:gridSpan w:val="6"/>
            <w:vMerge w:val="restart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Team Members</w:t>
            </w:r>
          </w:p>
        </w:tc>
        <w:tc>
          <w:tcPr>
            <w:tcW w:w="1710" w:type="dxa"/>
            <w:gridSpan w:val="6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Name   </w:t>
            </w:r>
          </w:p>
        </w:tc>
        <w:tc>
          <w:tcPr>
            <w:tcW w:w="1800" w:type="dxa"/>
            <w:gridSpan w:val="8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Employee No.</w:t>
            </w:r>
          </w:p>
        </w:tc>
        <w:tc>
          <w:tcPr>
            <w:tcW w:w="1620" w:type="dxa"/>
            <w:gridSpan w:val="6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Service Length</w:t>
            </w:r>
          </w:p>
        </w:tc>
        <w:tc>
          <w:tcPr>
            <w:tcW w:w="2718" w:type="dxa"/>
            <w:gridSpan w:val="8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Qualifications</w:t>
            </w:r>
          </w:p>
        </w:tc>
      </w:tr>
      <w:tr w:rsidR="0056687C" w:rsidRPr="00970263">
        <w:trPr>
          <w:cantSplit/>
          <w:trHeight w:val="275"/>
        </w:trPr>
        <w:tc>
          <w:tcPr>
            <w:tcW w:w="1899" w:type="dxa"/>
            <w:gridSpan w:val="6"/>
            <w:vMerge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275"/>
        </w:trPr>
        <w:tc>
          <w:tcPr>
            <w:tcW w:w="1899" w:type="dxa"/>
            <w:gridSpan w:val="6"/>
            <w:vMerge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278"/>
        </w:trPr>
        <w:tc>
          <w:tcPr>
            <w:tcW w:w="1899" w:type="dxa"/>
            <w:gridSpan w:val="6"/>
            <w:vMerge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278"/>
        </w:trPr>
        <w:tc>
          <w:tcPr>
            <w:tcW w:w="1899" w:type="dxa"/>
            <w:gridSpan w:val="6"/>
            <w:vMerge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1249"/>
        </w:trPr>
        <w:tc>
          <w:tcPr>
            <w:tcW w:w="9747" w:type="dxa"/>
            <w:gridSpan w:val="34"/>
          </w:tcPr>
          <w:p w:rsidR="0056687C" w:rsidRPr="00970263" w:rsidRDefault="0056687C" w:rsidP="004C0B56">
            <w:pPr>
              <w:pStyle w:val="BodyText3"/>
              <w:rPr>
                <w:rFonts w:ascii="Arial" w:hAnsi="Arial" w:cs="Arial"/>
                <w:sz w:val="20"/>
                <w:szCs w:val="20"/>
              </w:rPr>
            </w:pPr>
            <w:r w:rsidRPr="00970263">
              <w:rPr>
                <w:rFonts w:ascii="Arial" w:hAnsi="Arial" w:cs="Arial"/>
                <w:sz w:val="20"/>
                <w:szCs w:val="20"/>
              </w:rPr>
              <w:t>Event Description (giving details of precautions observed</w:t>
            </w:r>
            <w:r>
              <w:rPr>
                <w:rFonts w:ascii="Arial" w:hAnsi="Arial" w:cs="Arial"/>
                <w:sz w:val="20"/>
                <w:szCs w:val="20"/>
              </w:rPr>
              <w:t>, unsafe acts</w:t>
            </w:r>
            <w:r w:rsidRPr="00970263">
              <w:rPr>
                <w:rFonts w:ascii="Arial" w:hAnsi="Arial" w:cs="Arial"/>
                <w:sz w:val="20"/>
                <w:szCs w:val="20"/>
              </w:rPr>
              <w:t>, location of apparatus/ operative in trench,):</w:t>
            </w: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261"/>
        </w:trPr>
        <w:tc>
          <w:tcPr>
            <w:tcW w:w="9747" w:type="dxa"/>
            <w:gridSpan w:val="34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Plan Information</w:t>
            </w:r>
          </w:p>
        </w:tc>
      </w:tr>
      <w:tr w:rsidR="0056687C" w:rsidRPr="00970263">
        <w:trPr>
          <w:cantSplit/>
          <w:trHeight w:val="500"/>
        </w:trPr>
        <w:tc>
          <w:tcPr>
            <w:tcW w:w="2619" w:type="dxa"/>
            <w:gridSpan w:val="9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Were plans on site</w:t>
            </w: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COMMENTS</w:t>
            </w:r>
          </w:p>
        </w:tc>
        <w:tc>
          <w:tcPr>
            <w:tcW w:w="2709" w:type="dxa"/>
            <w:gridSpan w:val="10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2666" w:type="dxa"/>
            <w:gridSpan w:val="11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1753" w:type="dxa"/>
            <w:gridSpan w:val="4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MUST ATTACH</w:t>
            </w:r>
          </w:p>
        </w:tc>
      </w:tr>
      <w:tr w:rsidR="0056687C" w:rsidRPr="00970263">
        <w:trPr>
          <w:cantSplit/>
          <w:trHeight w:val="533"/>
        </w:trPr>
        <w:tc>
          <w:tcPr>
            <w:tcW w:w="2619" w:type="dxa"/>
            <w:gridSpan w:val="9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Plans clear and accurate</w:t>
            </w: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COMMENTS</w:t>
            </w:r>
          </w:p>
        </w:tc>
        <w:tc>
          <w:tcPr>
            <w:tcW w:w="2709" w:type="dxa"/>
            <w:gridSpan w:val="10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2666" w:type="dxa"/>
            <w:gridSpan w:val="11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1753" w:type="dxa"/>
            <w:gridSpan w:val="4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533"/>
        </w:trPr>
        <w:tc>
          <w:tcPr>
            <w:tcW w:w="2619" w:type="dxa"/>
            <w:gridSpan w:val="9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Suitable Risk Assessment</w:t>
            </w: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COMMENTS</w:t>
            </w:r>
          </w:p>
        </w:tc>
        <w:tc>
          <w:tcPr>
            <w:tcW w:w="2709" w:type="dxa"/>
            <w:gridSpan w:val="10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2666" w:type="dxa"/>
            <w:gridSpan w:val="11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1753" w:type="dxa"/>
            <w:gridSpan w:val="4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MUST ATTACH</w:t>
            </w:r>
          </w:p>
        </w:tc>
      </w:tr>
    </w:tbl>
    <w:p w:rsidR="0056687C" w:rsidRPr="00970263" w:rsidRDefault="0056687C" w:rsidP="00970263">
      <w:pPr>
        <w:rPr>
          <w:rFonts w:ascii="Arial" w:hAnsi="Arial" w:cs="Arial"/>
        </w:rPr>
      </w:pPr>
    </w:p>
    <w:p w:rsidR="0056687C" w:rsidRPr="00970263" w:rsidRDefault="0056687C" w:rsidP="00970263">
      <w:pPr>
        <w:rPr>
          <w:rFonts w:ascii="Arial" w:hAnsi="Arial" w:cs="Arial"/>
        </w:rPr>
      </w:pPr>
    </w:p>
    <w:p w:rsidR="0056687C" w:rsidRDefault="0056687C" w:rsidP="00970263">
      <w:pPr>
        <w:rPr>
          <w:rFonts w:ascii="Arial" w:hAnsi="Arial" w:cs="Arial"/>
        </w:rPr>
      </w:pPr>
    </w:p>
    <w:p w:rsidR="0056687C" w:rsidRPr="00970263" w:rsidRDefault="0056687C" w:rsidP="00970263">
      <w:pPr>
        <w:rPr>
          <w:rFonts w:ascii="Arial" w:hAnsi="Arial" w:cs="Arial"/>
        </w:rPr>
      </w:pPr>
    </w:p>
    <w:p w:rsidR="0056687C" w:rsidRPr="00970263" w:rsidRDefault="0056687C" w:rsidP="00970263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1260"/>
        <w:gridCol w:w="180"/>
        <w:gridCol w:w="540"/>
        <w:gridCol w:w="720"/>
        <w:gridCol w:w="90"/>
        <w:gridCol w:w="1530"/>
        <w:gridCol w:w="1530"/>
      </w:tblGrid>
      <w:tr w:rsidR="0056687C" w:rsidRPr="00970263">
        <w:trPr>
          <w:cantSplit/>
          <w:trHeight w:val="429"/>
        </w:trPr>
        <w:tc>
          <w:tcPr>
            <w:tcW w:w="9468" w:type="dxa"/>
            <w:gridSpan w:val="8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lastRenderedPageBreak/>
              <w:t>Location Equipment Information</w:t>
            </w:r>
          </w:p>
        </w:tc>
      </w:tr>
      <w:tr w:rsidR="0056687C" w:rsidRPr="00970263">
        <w:trPr>
          <w:cantSplit/>
        </w:trPr>
        <w:tc>
          <w:tcPr>
            <w:tcW w:w="3618" w:type="dxa"/>
            <w:tcBorders>
              <w:left w:val="nil"/>
              <w:right w:val="nil"/>
            </w:tcBorders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7"/>
            <w:tcBorders>
              <w:left w:val="nil"/>
            </w:tcBorders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If no then comments must be made:</w:t>
            </w: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970263">
              <w:rPr>
                <w:rFonts w:ascii="Arial" w:hAnsi="Arial" w:cs="Arial"/>
              </w:rPr>
              <w:t>vailable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Serial Number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A1260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CAT calibration</w:t>
            </w:r>
            <w:r w:rsidR="0056687C" w:rsidRPr="00970263">
              <w:rPr>
                <w:rFonts w:ascii="Arial" w:hAnsi="Arial" w:cs="Arial"/>
              </w:rPr>
              <w:t xml:space="preserve"> due</w:t>
            </w:r>
            <w:r w:rsidR="0056687C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proofErr w:type="spellStart"/>
            <w:r w:rsidRPr="00970263">
              <w:rPr>
                <w:rFonts w:ascii="Arial" w:hAnsi="Arial" w:cs="Arial"/>
              </w:rPr>
              <w:t>Genny</w:t>
            </w:r>
            <w:proofErr w:type="spellEnd"/>
            <w:r w:rsidRPr="00970263">
              <w:rPr>
                <w:rFonts w:ascii="Arial" w:hAnsi="Arial" w:cs="Arial"/>
              </w:rPr>
              <w:t xml:space="preserve"> available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proofErr w:type="spellStart"/>
            <w:r w:rsidRPr="00970263">
              <w:rPr>
                <w:rFonts w:ascii="Arial" w:hAnsi="Arial" w:cs="Arial"/>
              </w:rPr>
              <w:t>Genny</w:t>
            </w:r>
            <w:proofErr w:type="spellEnd"/>
            <w:r w:rsidRPr="00970263">
              <w:rPr>
                <w:rFonts w:ascii="Arial" w:hAnsi="Arial" w:cs="Arial"/>
              </w:rPr>
              <w:t xml:space="preserve"> Serial Number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proofErr w:type="spellStart"/>
            <w:r w:rsidRPr="00970263">
              <w:rPr>
                <w:rFonts w:ascii="Arial" w:hAnsi="Arial" w:cs="Arial"/>
              </w:rPr>
              <w:t>Genny</w:t>
            </w:r>
            <w:proofErr w:type="spellEnd"/>
            <w:r w:rsidRPr="00970263">
              <w:rPr>
                <w:rFonts w:ascii="Arial" w:hAnsi="Arial" w:cs="Arial"/>
              </w:rPr>
              <w:t xml:space="preserve"> calibration due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functioning correctly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proofErr w:type="spellStart"/>
            <w:r w:rsidRPr="00970263">
              <w:rPr>
                <w:rFonts w:ascii="Arial" w:hAnsi="Arial" w:cs="Arial"/>
              </w:rPr>
              <w:t>Genny</w:t>
            </w:r>
            <w:proofErr w:type="spellEnd"/>
            <w:r w:rsidRPr="00970263">
              <w:rPr>
                <w:rFonts w:ascii="Arial" w:hAnsi="Arial" w:cs="Arial"/>
              </w:rPr>
              <w:t xml:space="preserve"> functioning correctly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429"/>
        </w:trPr>
        <w:tc>
          <w:tcPr>
            <w:tcW w:w="9468" w:type="dxa"/>
            <w:gridSpan w:val="8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Survey- Prior and During Operations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tcBorders>
              <w:left w:val="nil"/>
              <w:right w:val="nil"/>
            </w:tcBorders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6"/>
            <w:tcBorders>
              <w:left w:val="nil"/>
            </w:tcBorders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If no then comments must be made:</w:t>
            </w: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survey completed prior to works commencing</w:t>
            </w:r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used in conjunction with </w:t>
            </w:r>
            <w:proofErr w:type="spellStart"/>
            <w:proofErr w:type="gramStart"/>
            <w:r w:rsidRPr="00970263">
              <w:rPr>
                <w:rFonts w:ascii="Arial" w:hAnsi="Arial" w:cs="Arial"/>
              </w:rPr>
              <w:t>Genny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Were plans available and used with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70263">
              <w:rPr>
                <w:rFonts w:ascii="Arial" w:hAnsi="Arial" w:cs="Arial"/>
              </w:rPr>
              <w:t>Genny</w:t>
            </w:r>
            <w:proofErr w:type="spellEnd"/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Were all located utilities marked prior to excavation</w:t>
            </w:r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the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used during excavation </w:t>
            </w:r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What depth was the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used during excavation</w:t>
            </w:r>
          </w:p>
        </w:tc>
        <w:tc>
          <w:tcPr>
            <w:tcW w:w="4590" w:type="dxa"/>
            <w:gridSpan w:val="6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Which operative completed the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>/</w:t>
            </w:r>
            <w:proofErr w:type="spellStart"/>
            <w:r w:rsidRPr="00970263">
              <w:rPr>
                <w:rFonts w:ascii="Arial" w:hAnsi="Arial" w:cs="Arial"/>
              </w:rPr>
              <w:t>Genny</w:t>
            </w:r>
            <w:proofErr w:type="spellEnd"/>
            <w:r w:rsidRPr="00970263">
              <w:rPr>
                <w:rFonts w:ascii="Arial" w:hAnsi="Arial" w:cs="Arial"/>
              </w:rPr>
              <w:t xml:space="preserve"> Survey</w:t>
            </w:r>
          </w:p>
        </w:tc>
        <w:tc>
          <w:tcPr>
            <w:tcW w:w="4590" w:type="dxa"/>
            <w:gridSpan w:val="6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What modes were utilised during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survey </w:t>
            </w:r>
            <w:proofErr w:type="spellStart"/>
            <w:r w:rsidRPr="00970263">
              <w:rPr>
                <w:rFonts w:ascii="Arial" w:hAnsi="Arial" w:cs="Arial"/>
              </w:rPr>
              <w:t>e.g</w:t>
            </w:r>
            <w:proofErr w:type="spellEnd"/>
            <w:r w:rsidRPr="00970263">
              <w:rPr>
                <w:rFonts w:ascii="Arial" w:hAnsi="Arial" w:cs="Arial"/>
              </w:rPr>
              <w:t xml:space="preserve"> Radio</w:t>
            </w:r>
          </w:p>
        </w:tc>
        <w:tc>
          <w:tcPr>
            <w:tcW w:w="4590" w:type="dxa"/>
            <w:gridSpan w:val="6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During investigation did site manager confirm location of apparatus by conducting his own survey (what were the results)</w:t>
            </w:r>
          </w:p>
        </w:tc>
        <w:tc>
          <w:tcPr>
            <w:tcW w:w="1530" w:type="dxa"/>
            <w:gridSpan w:val="4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Date</w:t>
            </w:r>
          </w:p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3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Time</w:t>
            </w:r>
          </w:p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3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Results</w:t>
            </w:r>
          </w:p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 </w:t>
            </w: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8"/>
        <w:gridCol w:w="720"/>
        <w:gridCol w:w="720"/>
        <w:gridCol w:w="3150"/>
      </w:tblGrid>
      <w:tr w:rsidR="0056687C" w:rsidRPr="00970263">
        <w:trPr>
          <w:cantSplit/>
          <w:trHeight w:val="429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Operation/ Excavation</w:t>
            </w:r>
          </w:p>
        </w:tc>
      </w:tr>
      <w:tr w:rsidR="0056687C" w:rsidRPr="00970263">
        <w:trPr>
          <w:cantSplit/>
        </w:trPr>
        <w:tc>
          <w:tcPr>
            <w:tcW w:w="9468" w:type="dxa"/>
            <w:gridSpan w:val="4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Comments must be made where applicable:</w:t>
            </w:r>
            <w:r>
              <w:rPr>
                <w:rFonts w:ascii="Arial" w:hAnsi="Arial" w:cs="Arial"/>
              </w:rPr>
              <w:t xml:space="preserve">  </w:t>
            </w:r>
            <w:r w:rsidRPr="00970263">
              <w:rPr>
                <w:rFonts w:ascii="Arial" w:hAnsi="Arial" w:cs="Arial"/>
              </w:rPr>
              <w:t>PHOTOGRAPHS REQUIRED</w:t>
            </w: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Was all underground plant located and marked by survey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Was plant located within 500mm of surface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Was mechanical excavation used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Which operative was excavating</w:t>
            </w:r>
          </w:p>
        </w:tc>
        <w:tc>
          <w:tcPr>
            <w:tcW w:w="459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If mechanical plant was used, who was the operator</w:t>
            </w:r>
          </w:p>
        </w:tc>
        <w:tc>
          <w:tcPr>
            <w:tcW w:w="459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If hand excavation, what tools were used and by whom</w:t>
            </w:r>
          </w:p>
        </w:tc>
        <w:tc>
          <w:tcPr>
            <w:tcW w:w="459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all relevant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PPE</w:t>
              </w:r>
            </w:smartTag>
            <w:r w:rsidRPr="00970263">
              <w:rPr>
                <w:rFonts w:ascii="Arial" w:hAnsi="Arial" w:cs="Arial"/>
              </w:rPr>
              <w:t xml:space="preserve"> worn 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PPE</w:t>
              </w:r>
            </w:smartTag>
            <w:r>
              <w:rPr>
                <w:rFonts w:ascii="Arial" w:hAnsi="Arial" w:cs="Arial"/>
              </w:rPr>
              <w:t xml:space="preserve"> Worn</w:t>
            </w:r>
          </w:p>
        </w:tc>
        <w:tc>
          <w:tcPr>
            <w:tcW w:w="4590" w:type="dxa"/>
            <w:gridSpan w:val="3"/>
          </w:tcPr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049"/>
        <w:gridCol w:w="3050"/>
      </w:tblGrid>
      <w:tr w:rsidR="0056687C" w:rsidRPr="00970263">
        <w:trPr>
          <w:cantSplit/>
        </w:trPr>
        <w:tc>
          <w:tcPr>
            <w:tcW w:w="3369" w:type="dxa"/>
            <w:shd w:val="clear" w:color="auto" w:fill="D9D9D9"/>
          </w:tcPr>
          <w:p w:rsidR="0056687C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utility damage avoidable?</w:t>
            </w:r>
          </w:p>
        </w:tc>
        <w:tc>
          <w:tcPr>
            <w:tcW w:w="3049" w:type="dxa"/>
          </w:tcPr>
          <w:p w:rsidR="0056687C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Avoidable</w:t>
            </w:r>
          </w:p>
        </w:tc>
        <w:tc>
          <w:tcPr>
            <w:tcW w:w="3050" w:type="dxa"/>
          </w:tcPr>
          <w:p w:rsidR="0056687C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Unavoidable</w:t>
            </w:r>
          </w:p>
        </w:tc>
      </w:tr>
      <w:tr w:rsidR="0056687C" w:rsidRPr="00970263">
        <w:trPr>
          <w:cantSplit/>
        </w:trPr>
        <w:tc>
          <w:tcPr>
            <w:tcW w:w="3369" w:type="dxa"/>
            <w:shd w:val="clear" w:color="auto" w:fill="D9D9D9"/>
          </w:tcPr>
          <w:p w:rsidR="0056687C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</w:p>
        </w:tc>
        <w:tc>
          <w:tcPr>
            <w:tcW w:w="6099" w:type="dxa"/>
            <w:gridSpan w:val="2"/>
          </w:tcPr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p w:rsidR="0056687C" w:rsidRDefault="0056687C">
      <w:r>
        <w:br w:type="page"/>
      </w:r>
    </w:p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56687C" w:rsidRPr="00970263">
        <w:trPr>
          <w:cantSplit/>
          <w:trHeight w:val="429"/>
        </w:trPr>
        <w:tc>
          <w:tcPr>
            <w:tcW w:w="9468" w:type="dxa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Any further comments including previous damage history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B3DD8">
              <w:rPr>
                <w:rFonts w:ascii="Arial" w:hAnsi="Arial" w:cs="Arial"/>
                <w:b/>
                <w:bCs/>
                <w:color w:val="FF0000"/>
              </w:rPr>
              <w:t>to the same location or different locations</w:t>
            </w:r>
            <w:r>
              <w:rPr>
                <w:rFonts w:ascii="Arial" w:hAnsi="Arial" w:cs="Arial"/>
                <w:b/>
                <w:bCs/>
                <w:color w:val="FF0000"/>
              </w:rPr>
              <w:t>?</w:t>
            </w:r>
          </w:p>
        </w:tc>
      </w:tr>
      <w:tr w:rsidR="0056687C" w:rsidRPr="00970263">
        <w:trPr>
          <w:cantSplit/>
          <w:trHeight w:val="2400"/>
        </w:trPr>
        <w:tc>
          <w:tcPr>
            <w:tcW w:w="946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</w:t>
            </w: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56687C" w:rsidRPr="00A95FF1">
        <w:trPr>
          <w:cantSplit/>
          <w:trHeight w:val="240"/>
        </w:trPr>
        <w:tc>
          <w:tcPr>
            <w:tcW w:w="9468" w:type="dxa"/>
            <w:shd w:val="clear" w:color="auto" w:fill="D9D9D9"/>
          </w:tcPr>
          <w:p w:rsidR="0056687C" w:rsidRPr="00A95FF1" w:rsidRDefault="0056687C" w:rsidP="004723F6">
            <w:pPr>
              <w:rPr>
                <w:rFonts w:ascii="Arial" w:hAnsi="Arial" w:cs="Arial"/>
                <w:b/>
                <w:bCs/>
              </w:rPr>
            </w:pPr>
            <w:r w:rsidRPr="00A95FF1">
              <w:rPr>
                <w:rFonts w:ascii="Arial" w:hAnsi="Arial" w:cs="Arial"/>
                <w:b/>
                <w:bCs/>
              </w:rPr>
              <w:t>Cause</w:t>
            </w:r>
            <w:r>
              <w:rPr>
                <w:rFonts w:ascii="Arial" w:hAnsi="Arial" w:cs="Arial"/>
                <w:b/>
                <w:bCs/>
              </w:rPr>
              <w:t xml:space="preserve"> Analysis</w:t>
            </w:r>
          </w:p>
        </w:tc>
      </w:tr>
      <w:tr w:rsidR="0056687C">
        <w:trPr>
          <w:cantSplit/>
          <w:trHeight w:val="176"/>
        </w:trPr>
        <w:tc>
          <w:tcPr>
            <w:tcW w:w="9468" w:type="dxa"/>
            <w:shd w:val="clear" w:color="auto" w:fill="D9D9D9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Cause</w:t>
            </w:r>
          </w:p>
        </w:tc>
      </w:tr>
      <w:tr w:rsidR="0056687C">
        <w:trPr>
          <w:cantSplit/>
          <w:trHeight w:val="400"/>
        </w:trPr>
        <w:tc>
          <w:tcPr>
            <w:tcW w:w="9468" w:type="dxa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</w:p>
        </w:tc>
      </w:tr>
      <w:tr w:rsidR="0056687C">
        <w:trPr>
          <w:cantSplit/>
          <w:trHeight w:val="228"/>
        </w:trPr>
        <w:tc>
          <w:tcPr>
            <w:tcW w:w="9468" w:type="dxa"/>
            <w:shd w:val="clear" w:color="auto" w:fill="D9D9D9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Contributory Causes</w:t>
            </w:r>
          </w:p>
        </w:tc>
      </w:tr>
      <w:tr w:rsidR="0056687C">
        <w:trPr>
          <w:cantSplit/>
          <w:trHeight w:val="400"/>
        </w:trPr>
        <w:tc>
          <w:tcPr>
            <w:tcW w:w="9468" w:type="dxa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</w:p>
        </w:tc>
      </w:tr>
      <w:tr w:rsidR="0056687C">
        <w:trPr>
          <w:cantSplit/>
          <w:trHeight w:val="70"/>
        </w:trPr>
        <w:tc>
          <w:tcPr>
            <w:tcW w:w="9468" w:type="dxa"/>
            <w:shd w:val="clear" w:color="auto" w:fill="D9D9D9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Cause(s)</w:t>
            </w:r>
          </w:p>
        </w:tc>
      </w:tr>
      <w:tr w:rsidR="0056687C">
        <w:trPr>
          <w:cantSplit/>
          <w:trHeight w:val="400"/>
        </w:trPr>
        <w:tc>
          <w:tcPr>
            <w:tcW w:w="9468" w:type="dxa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</w:p>
        </w:tc>
      </w:tr>
    </w:tbl>
    <w:p w:rsidR="0056687C" w:rsidRPr="00970263" w:rsidRDefault="0056687C" w:rsidP="00FA17CF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1440"/>
        <w:gridCol w:w="1470"/>
        <w:gridCol w:w="1470"/>
        <w:gridCol w:w="1470"/>
      </w:tblGrid>
      <w:tr w:rsidR="0056687C" w:rsidRPr="00970263">
        <w:trPr>
          <w:cantSplit/>
          <w:trHeight w:val="429"/>
        </w:trPr>
        <w:tc>
          <w:tcPr>
            <w:tcW w:w="9468" w:type="dxa"/>
            <w:gridSpan w:val="5"/>
            <w:shd w:val="clear" w:color="auto" w:fill="D9D9D9"/>
            <w:vAlign w:val="center"/>
          </w:tcPr>
          <w:p w:rsidR="0056687C" w:rsidRPr="00970263" w:rsidRDefault="0056687C" w:rsidP="005A1260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Action Taken- Corrective Action and Preventative Measures</w:t>
            </w:r>
            <w:r>
              <w:rPr>
                <w:rFonts w:ascii="Arial" w:hAnsi="Arial" w:cs="Arial"/>
                <w:b/>
                <w:bCs/>
              </w:rPr>
              <w:t xml:space="preserve">.  </w:t>
            </w:r>
          </w:p>
        </w:tc>
      </w:tr>
      <w:tr w:rsidR="0056687C" w:rsidRPr="00970263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440" w:type="dxa"/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  <w:tc>
          <w:tcPr>
            <w:tcW w:w="1470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Required</w:t>
            </w:r>
          </w:p>
        </w:tc>
        <w:tc>
          <w:tcPr>
            <w:tcW w:w="1470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  <w:tc>
          <w:tcPr>
            <w:tcW w:w="1470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Completed</w:t>
            </w: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816"/>
      </w:tblGrid>
      <w:tr w:rsidR="0056687C" w:rsidRPr="00970263">
        <w:trPr>
          <w:cantSplit/>
          <w:trHeight w:val="429"/>
        </w:trPr>
        <w:tc>
          <w:tcPr>
            <w:tcW w:w="9468" w:type="dxa"/>
            <w:gridSpan w:val="2"/>
            <w:shd w:val="clear" w:color="auto" w:fill="D9D9D9"/>
            <w:vAlign w:val="center"/>
          </w:tcPr>
          <w:p w:rsidR="0056687C" w:rsidRPr="00970263" w:rsidRDefault="0056687C" w:rsidP="005A1260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 xml:space="preserve">Check List- The form </w:t>
            </w:r>
            <w:r>
              <w:rPr>
                <w:rFonts w:ascii="Arial" w:hAnsi="Arial" w:cs="Arial"/>
                <w:b/>
                <w:bCs/>
              </w:rPr>
              <w:t>must</w:t>
            </w:r>
            <w:r w:rsidRPr="00970263">
              <w:rPr>
                <w:rFonts w:ascii="Arial" w:hAnsi="Arial" w:cs="Arial"/>
                <w:b/>
                <w:bCs/>
              </w:rPr>
              <w:t xml:space="preserve"> not be accepted without the following</w:t>
            </w:r>
            <w:r>
              <w:rPr>
                <w:rFonts w:ascii="Arial" w:hAnsi="Arial" w:cs="Arial"/>
                <w:b/>
                <w:bCs/>
              </w:rPr>
              <w:t xml:space="preserve"> (list documents attached by referenc</w:t>
            </w:r>
            <w:r w:rsidRPr="009B3DD8">
              <w:rPr>
                <w:rFonts w:ascii="Arial" w:hAnsi="Arial" w:cs="Arial"/>
                <w:b/>
                <w:bCs/>
              </w:rPr>
              <w:t>e)</w:t>
            </w:r>
            <w:r w:rsidRPr="009B3DD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56687C" w:rsidRPr="00970263">
        <w:trPr>
          <w:cantSplit/>
        </w:trPr>
        <w:tc>
          <w:tcPr>
            <w:tcW w:w="365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Utility plans attached</w:t>
            </w:r>
          </w:p>
        </w:tc>
        <w:tc>
          <w:tcPr>
            <w:tcW w:w="5816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5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Risk assessment attached</w:t>
            </w:r>
          </w:p>
        </w:tc>
        <w:tc>
          <w:tcPr>
            <w:tcW w:w="5816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5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Photographs of damaged utility</w:t>
            </w:r>
          </w:p>
        </w:tc>
        <w:tc>
          <w:tcPr>
            <w:tcW w:w="5816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5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Photographs of mark up</w:t>
            </w:r>
          </w:p>
        </w:tc>
        <w:tc>
          <w:tcPr>
            <w:tcW w:w="5816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2439"/>
        <w:gridCol w:w="1434"/>
        <w:gridCol w:w="6"/>
        <w:gridCol w:w="3150"/>
      </w:tblGrid>
      <w:tr w:rsidR="0056687C" w:rsidRPr="00970263">
        <w:trPr>
          <w:cantSplit/>
          <w:trHeight w:val="190"/>
        </w:trPr>
        <w:tc>
          <w:tcPr>
            <w:tcW w:w="9468" w:type="dxa"/>
            <w:gridSpan w:val="5"/>
            <w:shd w:val="clear" w:color="auto" w:fill="D9D9D9"/>
            <w:vAlign w:val="center"/>
          </w:tcPr>
          <w:p w:rsidR="0056687C" w:rsidRPr="00970263" w:rsidRDefault="0056687C" w:rsidP="005A1260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Signatures</w:t>
            </w:r>
            <w:r>
              <w:rPr>
                <w:rFonts w:ascii="Arial" w:hAnsi="Arial" w:cs="Arial"/>
                <w:b/>
                <w:bCs/>
              </w:rPr>
              <w:t xml:space="preserve">.   </w:t>
            </w:r>
          </w:p>
        </w:tc>
      </w:tr>
      <w:tr w:rsidR="0056687C" w:rsidRPr="00970263">
        <w:trPr>
          <w:cantSplit/>
          <w:trHeight w:val="324"/>
        </w:trPr>
        <w:tc>
          <w:tcPr>
            <w:tcW w:w="2439" w:type="dxa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9" w:type="dxa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3156" w:type="dxa"/>
            <w:gridSpan w:val="2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56687C" w:rsidRPr="00970263">
        <w:trPr>
          <w:cantSplit/>
        </w:trPr>
        <w:tc>
          <w:tcPr>
            <w:tcW w:w="2439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Team Leader</w:t>
            </w:r>
            <w:r>
              <w:rPr>
                <w:rFonts w:ascii="Arial" w:hAnsi="Arial" w:cs="Arial"/>
              </w:rPr>
              <w:t>/supervisor</w:t>
            </w:r>
          </w:p>
        </w:tc>
        <w:tc>
          <w:tcPr>
            <w:tcW w:w="243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439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Site </w:t>
            </w:r>
            <w:r w:rsidR="005A1260">
              <w:rPr>
                <w:rFonts w:ascii="Arial" w:hAnsi="Arial" w:cs="Arial"/>
              </w:rPr>
              <w:t xml:space="preserve">/ Team </w:t>
            </w:r>
            <w:r w:rsidRPr="00970263">
              <w:rPr>
                <w:rFonts w:ascii="Arial" w:hAnsi="Arial" w:cs="Arial"/>
              </w:rPr>
              <w:t>Manager</w:t>
            </w:r>
          </w:p>
        </w:tc>
        <w:tc>
          <w:tcPr>
            <w:tcW w:w="243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439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Operations Manager</w:t>
            </w:r>
          </w:p>
        </w:tc>
        <w:tc>
          <w:tcPr>
            <w:tcW w:w="243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439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Administrator</w:t>
            </w:r>
          </w:p>
        </w:tc>
        <w:tc>
          <w:tcPr>
            <w:tcW w:w="243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p w:rsidR="0056687C" w:rsidRDefault="0056687C" w:rsidP="00970263">
      <w:pPr>
        <w:pStyle w:val="Header"/>
        <w:tabs>
          <w:tab w:val="clear" w:pos="4153"/>
          <w:tab w:val="clear" w:pos="8306"/>
        </w:tabs>
      </w:pPr>
    </w:p>
    <w:sectPr w:rsidR="0056687C" w:rsidSect="008F783A">
      <w:headerReference w:type="default" r:id="rId7"/>
      <w:footerReference w:type="default" r:id="rId8"/>
      <w:pgSz w:w="11906" w:h="16838" w:code="9"/>
      <w:pgMar w:top="1814" w:right="1134" w:bottom="720" w:left="1701" w:header="45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E3" w:rsidRDefault="00F933E3">
      <w:r>
        <w:separator/>
      </w:r>
    </w:p>
  </w:endnote>
  <w:endnote w:type="continuationSeparator" w:id="0">
    <w:p w:rsidR="00F933E3" w:rsidRDefault="00F9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Fon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7C" w:rsidRDefault="0056687C">
    <w:pPr>
      <w:pStyle w:val="Footer"/>
    </w:pPr>
    <w:r>
      <w:t>USAG – Utility Damage Investigation</w:t>
    </w:r>
  </w:p>
  <w:p w:rsidR="0056687C" w:rsidRDefault="0056687C">
    <w:pPr>
      <w:pStyle w:val="Footer"/>
    </w:pPr>
    <w:r>
      <w:t>June 2012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E3" w:rsidRDefault="00F933E3">
      <w:r>
        <w:separator/>
      </w:r>
    </w:p>
  </w:footnote>
  <w:footnote w:type="continuationSeparator" w:id="0">
    <w:p w:rsidR="00F933E3" w:rsidRDefault="00F93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7C" w:rsidRDefault="005A1260" w:rsidP="00FA17CF">
    <w:pPr>
      <w:pStyle w:val="Header"/>
      <w:tabs>
        <w:tab w:val="clear" w:pos="4153"/>
        <w:tab w:val="clear" w:pos="8306"/>
        <w:tab w:val="right" w:pos="9000"/>
      </w:tabs>
      <w:ind w:left="142"/>
      <w:jc w:val="right"/>
      <w:rPr>
        <w:rFonts w:ascii="Arial" w:hAnsi="Arial" w:cs="Arial"/>
        <w:b/>
        <w:bCs/>
        <w:sz w:val="28"/>
        <w:szCs w:val="28"/>
      </w:rPr>
    </w:pPr>
    <w:r>
      <w:rPr>
        <w:noProof/>
        <w:lang w:eastAsia="en-GB"/>
      </w:rPr>
      <w:drawing>
        <wp:anchor distT="0" distB="8001" distL="114300" distR="134112" simplePos="0" relativeHeight="251660288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24765</wp:posOffset>
          </wp:positionV>
          <wp:extent cx="2011680" cy="755650"/>
          <wp:effectExtent l="0" t="0" r="7620" b="6350"/>
          <wp:wrapTopAndBottom/>
          <wp:docPr id="1" name="Diagra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gram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687C">
      <w:rPr>
        <w:rFonts w:ascii="BBFont" w:hAnsi="BBFont" w:cs="BBFont"/>
        <w:sz w:val="56"/>
        <w:szCs w:val="56"/>
      </w:rPr>
      <w:tab/>
    </w:r>
    <w:r w:rsidR="0056687C">
      <w:rPr>
        <w:rFonts w:ascii="Arial" w:hAnsi="Arial" w:cs="Arial"/>
        <w:b/>
        <w:bCs/>
        <w:sz w:val="28"/>
        <w:szCs w:val="28"/>
      </w:rPr>
      <w:t xml:space="preserve">UTILITY DAMAGE INVESTIGATION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6A70205"/>
    <w:multiLevelType w:val="hybridMultilevel"/>
    <w:tmpl w:val="7A42A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E3076"/>
    <w:multiLevelType w:val="hybridMultilevel"/>
    <w:tmpl w:val="B9C0772E"/>
    <w:lvl w:ilvl="0" w:tplc="6BA4C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7624EA"/>
    <w:multiLevelType w:val="hybridMultilevel"/>
    <w:tmpl w:val="133E9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D79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87753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13786"/>
    <w:multiLevelType w:val="hybridMultilevel"/>
    <w:tmpl w:val="873C7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CE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4A61"/>
    <w:rsid w:val="000267FE"/>
    <w:rsid w:val="00044D3E"/>
    <w:rsid w:val="0009124C"/>
    <w:rsid w:val="000A6479"/>
    <w:rsid w:val="000B1CA9"/>
    <w:rsid w:val="0017233B"/>
    <w:rsid w:val="001750E9"/>
    <w:rsid w:val="00177E00"/>
    <w:rsid w:val="00210A80"/>
    <w:rsid w:val="00215BDB"/>
    <w:rsid w:val="00261889"/>
    <w:rsid w:val="0026388B"/>
    <w:rsid w:val="002643D2"/>
    <w:rsid w:val="002B379E"/>
    <w:rsid w:val="002B4816"/>
    <w:rsid w:val="00341687"/>
    <w:rsid w:val="00351E73"/>
    <w:rsid w:val="003665FE"/>
    <w:rsid w:val="00373F8B"/>
    <w:rsid w:val="00377AE6"/>
    <w:rsid w:val="003F04CA"/>
    <w:rsid w:val="00406B71"/>
    <w:rsid w:val="00463FDE"/>
    <w:rsid w:val="0046409E"/>
    <w:rsid w:val="00471E1A"/>
    <w:rsid w:val="004723F6"/>
    <w:rsid w:val="004977BA"/>
    <w:rsid w:val="004A0F0D"/>
    <w:rsid w:val="004B1D1F"/>
    <w:rsid w:val="004C0B56"/>
    <w:rsid w:val="004D393E"/>
    <w:rsid w:val="004F207E"/>
    <w:rsid w:val="00527664"/>
    <w:rsid w:val="0055391A"/>
    <w:rsid w:val="0056687C"/>
    <w:rsid w:val="00595423"/>
    <w:rsid w:val="005A1260"/>
    <w:rsid w:val="005A1F09"/>
    <w:rsid w:val="005E0F53"/>
    <w:rsid w:val="005F4AD3"/>
    <w:rsid w:val="00601A3D"/>
    <w:rsid w:val="006129C3"/>
    <w:rsid w:val="00626D56"/>
    <w:rsid w:val="006442CE"/>
    <w:rsid w:val="0068363B"/>
    <w:rsid w:val="006A4A61"/>
    <w:rsid w:val="006C3260"/>
    <w:rsid w:val="00700A78"/>
    <w:rsid w:val="00700B70"/>
    <w:rsid w:val="00730311"/>
    <w:rsid w:val="007545D1"/>
    <w:rsid w:val="0076421B"/>
    <w:rsid w:val="007662A8"/>
    <w:rsid w:val="00770951"/>
    <w:rsid w:val="00770A9C"/>
    <w:rsid w:val="007A222A"/>
    <w:rsid w:val="007B5BC3"/>
    <w:rsid w:val="007D2D50"/>
    <w:rsid w:val="007E58D7"/>
    <w:rsid w:val="007E60B2"/>
    <w:rsid w:val="00867FE7"/>
    <w:rsid w:val="008B2529"/>
    <w:rsid w:val="008C0193"/>
    <w:rsid w:val="008D7574"/>
    <w:rsid w:val="008F3E66"/>
    <w:rsid w:val="008F783A"/>
    <w:rsid w:val="00902CA2"/>
    <w:rsid w:val="00914BC1"/>
    <w:rsid w:val="009203A2"/>
    <w:rsid w:val="009276A7"/>
    <w:rsid w:val="00963EAC"/>
    <w:rsid w:val="00970263"/>
    <w:rsid w:val="0097198F"/>
    <w:rsid w:val="00981A38"/>
    <w:rsid w:val="009B03B5"/>
    <w:rsid w:val="009B3DD8"/>
    <w:rsid w:val="009E49F8"/>
    <w:rsid w:val="009F1A79"/>
    <w:rsid w:val="00A1476F"/>
    <w:rsid w:val="00A35772"/>
    <w:rsid w:val="00A52A54"/>
    <w:rsid w:val="00A75505"/>
    <w:rsid w:val="00A95FF1"/>
    <w:rsid w:val="00AB00B4"/>
    <w:rsid w:val="00AC5EDF"/>
    <w:rsid w:val="00AE1E86"/>
    <w:rsid w:val="00AE7754"/>
    <w:rsid w:val="00B0438D"/>
    <w:rsid w:val="00B130A0"/>
    <w:rsid w:val="00B23E56"/>
    <w:rsid w:val="00B56E09"/>
    <w:rsid w:val="00B63DED"/>
    <w:rsid w:val="00B67AB8"/>
    <w:rsid w:val="00B7049A"/>
    <w:rsid w:val="00BA5155"/>
    <w:rsid w:val="00BE3C6A"/>
    <w:rsid w:val="00C00C29"/>
    <w:rsid w:val="00C34F47"/>
    <w:rsid w:val="00C77B6A"/>
    <w:rsid w:val="00CC1945"/>
    <w:rsid w:val="00D24C3C"/>
    <w:rsid w:val="00D7751F"/>
    <w:rsid w:val="00D85315"/>
    <w:rsid w:val="00DF6FDD"/>
    <w:rsid w:val="00E4181B"/>
    <w:rsid w:val="00E7400A"/>
    <w:rsid w:val="00E97923"/>
    <w:rsid w:val="00EA1A2A"/>
    <w:rsid w:val="00EC5DE2"/>
    <w:rsid w:val="00ED5161"/>
    <w:rsid w:val="00EF6EFC"/>
    <w:rsid w:val="00F44052"/>
    <w:rsid w:val="00F602D9"/>
    <w:rsid w:val="00F64658"/>
    <w:rsid w:val="00F80B5C"/>
    <w:rsid w:val="00F81CE5"/>
    <w:rsid w:val="00F933E3"/>
    <w:rsid w:val="00F942D7"/>
    <w:rsid w:val="00FA17CF"/>
    <w:rsid w:val="00F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C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772"/>
    <w:pPr>
      <w:keepNext/>
      <w:ind w:firstLine="720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772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35772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5772"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5772"/>
    <w:pPr>
      <w:keepNext/>
      <w:jc w:val="center"/>
      <w:outlineLvl w:val="4"/>
    </w:pPr>
    <w:rPr>
      <w:b/>
      <w:bCs/>
      <w:smallCap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5772"/>
    <w:pPr>
      <w:keepNext/>
      <w:ind w:left="1440" w:hanging="1440"/>
      <w:jc w:val="both"/>
      <w:outlineLvl w:val="5"/>
    </w:pPr>
    <w:rPr>
      <w:b/>
      <w:bCs/>
      <w:color w:val="00000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5772"/>
    <w:pPr>
      <w:keepNext/>
      <w:ind w:left="4320" w:firstLine="720"/>
      <w:jc w:val="right"/>
      <w:outlineLvl w:val="6"/>
    </w:pPr>
    <w:rPr>
      <w:b/>
      <w:bCs/>
      <w:color w:val="000000"/>
      <w:sz w:val="28"/>
      <w:szCs w:val="28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772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1CA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B1CA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B1CA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B1CA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1CA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B1CA9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B1CA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B1CA9"/>
    <w:rPr>
      <w:rFonts w:ascii="Calibri" w:hAnsi="Calibri" w:cs="Calibri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357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CA9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357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CA9"/>
    <w:rPr>
      <w:sz w:val="20"/>
      <w:szCs w:val="20"/>
      <w:lang w:eastAsia="en-US"/>
    </w:rPr>
  </w:style>
  <w:style w:type="paragraph" w:customStyle="1" w:styleId="QWB1">
    <w:name w:val="QWB1"/>
    <w:basedOn w:val="Normal"/>
    <w:uiPriority w:val="99"/>
    <w:rsid w:val="00A35772"/>
    <w:rPr>
      <w:rFonts w:ascii="Arial" w:hAnsi="Arial" w:cs="Arial"/>
      <w:b/>
      <w:bCs/>
    </w:rPr>
  </w:style>
  <w:style w:type="paragraph" w:customStyle="1" w:styleId="Smallerlables">
    <w:name w:val="Smaller lables"/>
    <w:basedOn w:val="Normal"/>
    <w:next w:val="Normal"/>
    <w:uiPriority w:val="99"/>
    <w:rsid w:val="00A35772"/>
    <w:pPr>
      <w:jc w:val="both"/>
    </w:pPr>
    <w:rPr>
      <w:color w:val="0000FF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A35772"/>
    <w:pPr>
      <w:ind w:left="1440" w:hanging="72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1CA9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3577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3577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1CA9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35772"/>
    <w:pPr>
      <w:ind w:left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1CA9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35772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CA9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1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A9"/>
    <w:rPr>
      <w:sz w:val="2"/>
      <w:szCs w:val="2"/>
      <w:lang w:eastAsia="en-US"/>
    </w:rPr>
  </w:style>
  <w:style w:type="paragraph" w:styleId="BodyText3">
    <w:name w:val="Body Text 3"/>
    <w:basedOn w:val="Normal"/>
    <w:link w:val="BodyText3Char"/>
    <w:uiPriority w:val="99"/>
    <w:rsid w:val="009702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CA9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Non-Conformance / Corrective Action QP009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Non-Conformance / Corrective Action QP009</dc:title>
  <dc:creator>warburtonl</dc:creator>
  <cp:lastModifiedBy>Sony</cp:lastModifiedBy>
  <cp:revision>2</cp:revision>
  <cp:lastPrinted>2007-02-12T08:40:00Z</cp:lastPrinted>
  <dcterms:created xsi:type="dcterms:W3CDTF">2017-05-23T07:59:00Z</dcterms:created>
  <dcterms:modified xsi:type="dcterms:W3CDTF">2017-05-23T07:59:00Z</dcterms:modified>
</cp:coreProperties>
</file>