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AB066" w14:textId="77777777" w:rsidR="00F50EEC" w:rsidRDefault="00F50EEC">
      <w:pPr>
        <w:ind w:left="-851"/>
        <w:rPr>
          <w:rFonts w:ascii="Arial" w:hAnsi="Arial" w:cs="Arial"/>
          <w:sz w:val="24"/>
        </w:rPr>
      </w:pPr>
    </w:p>
    <w:p w14:paraId="2F0E2B9F" w14:textId="77777777" w:rsidR="00F50EEC" w:rsidRDefault="00F50EEC">
      <w:pPr>
        <w:ind w:left="-851"/>
        <w:rPr>
          <w:rFonts w:ascii="Arial" w:hAnsi="Arial" w:cs="Arial"/>
          <w:sz w:val="24"/>
        </w:rPr>
      </w:pPr>
    </w:p>
    <w:p w14:paraId="4DAC422F" w14:textId="374D72D1" w:rsidR="009B29BA" w:rsidRPr="00F50EEC" w:rsidRDefault="00BC6932" w:rsidP="00F50EEC">
      <w:pPr>
        <w:ind w:left="-851"/>
        <w:jc w:val="center"/>
        <w:rPr>
          <w:rFonts w:ascii="Arial" w:hAnsi="Arial" w:cs="Arial"/>
          <w:b/>
          <w:sz w:val="48"/>
          <w:szCs w:val="48"/>
          <w:u w:val="single"/>
        </w:rPr>
      </w:pPr>
      <w:r>
        <w:rPr>
          <w:rFonts w:ascii="Arial" w:hAnsi="Arial" w:cs="Arial"/>
          <w:b/>
          <w:sz w:val="48"/>
          <w:szCs w:val="48"/>
          <w:u w:val="single"/>
        </w:rPr>
        <w:t>Covid-19</w:t>
      </w:r>
      <w:r w:rsidR="00F50EEC" w:rsidRPr="00F50EEC">
        <w:rPr>
          <w:rFonts w:ascii="Arial" w:hAnsi="Arial" w:cs="Arial"/>
          <w:b/>
          <w:sz w:val="48"/>
          <w:szCs w:val="48"/>
          <w:u w:val="single"/>
        </w:rPr>
        <w:t xml:space="preserve"> Toolkit</w:t>
      </w:r>
    </w:p>
    <w:p w14:paraId="6473F397" w14:textId="77777777" w:rsidR="00F50EEC" w:rsidRDefault="00F50EEC" w:rsidP="00F50EEC">
      <w:pPr>
        <w:ind w:left="-851"/>
        <w:jc w:val="center"/>
        <w:rPr>
          <w:rFonts w:ascii="Arial" w:hAnsi="Arial" w:cs="Arial"/>
          <w:sz w:val="24"/>
        </w:rPr>
      </w:pPr>
    </w:p>
    <w:p w14:paraId="745A1CC8" w14:textId="77777777" w:rsidR="00F50EEC" w:rsidRDefault="00F50EEC" w:rsidP="00F50EEC">
      <w:pPr>
        <w:ind w:left="-851"/>
        <w:rPr>
          <w:rFonts w:ascii="Arial" w:hAnsi="Arial" w:cs="Arial"/>
          <w:sz w:val="24"/>
          <w:szCs w:val="24"/>
        </w:rPr>
      </w:pPr>
    </w:p>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00"/>
        <w:gridCol w:w="7600"/>
      </w:tblGrid>
      <w:tr w:rsidR="00F50EEC" w:rsidRPr="00815931" w14:paraId="767D7EFB" w14:textId="77777777" w:rsidTr="00815931">
        <w:trPr>
          <w:trHeight w:val="1141"/>
        </w:trPr>
        <w:tc>
          <w:tcPr>
            <w:tcW w:w="2900" w:type="dxa"/>
            <w:shd w:val="clear" w:color="auto" w:fill="C0C0C0"/>
            <w:vAlign w:val="center"/>
          </w:tcPr>
          <w:p w14:paraId="400F2C0D" w14:textId="64A2D95C" w:rsidR="00F50EEC" w:rsidRPr="00815931" w:rsidRDefault="00F50EEC" w:rsidP="00815931">
            <w:pPr>
              <w:jc w:val="center"/>
              <w:rPr>
                <w:rFonts w:ascii="Arial" w:hAnsi="Arial" w:cs="Arial"/>
                <w:b/>
                <w:sz w:val="24"/>
                <w:szCs w:val="24"/>
              </w:rPr>
            </w:pPr>
            <w:r w:rsidRPr="00815931">
              <w:rPr>
                <w:rFonts w:ascii="Arial" w:hAnsi="Arial" w:cs="Arial"/>
                <w:b/>
                <w:sz w:val="24"/>
                <w:szCs w:val="24"/>
              </w:rPr>
              <w:t>Brief description of I</w:t>
            </w:r>
            <w:r w:rsidR="00BC6932">
              <w:rPr>
                <w:rFonts w:ascii="Arial" w:hAnsi="Arial" w:cs="Arial"/>
                <w:b/>
                <w:sz w:val="24"/>
                <w:szCs w:val="24"/>
              </w:rPr>
              <w:t xml:space="preserve">nitiative </w:t>
            </w:r>
          </w:p>
        </w:tc>
        <w:tc>
          <w:tcPr>
            <w:tcW w:w="7600" w:type="dxa"/>
            <w:shd w:val="clear" w:color="auto" w:fill="FFFFFF"/>
          </w:tcPr>
          <w:p w14:paraId="2119D141" w14:textId="06579EAB" w:rsidR="00F50EEC" w:rsidRPr="00815931" w:rsidRDefault="009D6558" w:rsidP="009D6558">
            <w:pPr>
              <w:autoSpaceDE w:val="0"/>
              <w:autoSpaceDN w:val="0"/>
              <w:adjustRightInd w:val="0"/>
              <w:rPr>
                <w:rFonts w:ascii="Arial" w:hAnsi="Arial" w:cs="Arial"/>
                <w:sz w:val="24"/>
                <w:szCs w:val="24"/>
              </w:rPr>
            </w:pPr>
            <w:proofErr w:type="spellStart"/>
            <w:r>
              <w:rPr>
                <w:rFonts w:ascii="Arial" w:hAnsi="Arial" w:cs="Arial"/>
                <w:sz w:val="24"/>
                <w:szCs w:val="24"/>
              </w:rPr>
              <w:t>Zapptizer</w:t>
            </w:r>
            <w:proofErr w:type="spellEnd"/>
            <w:r>
              <w:rPr>
                <w:rFonts w:ascii="Arial" w:hAnsi="Arial" w:cs="Arial"/>
                <w:sz w:val="24"/>
                <w:szCs w:val="24"/>
              </w:rPr>
              <w:t xml:space="preserve"> sanitising spray</w:t>
            </w:r>
            <w:r w:rsidR="00F11390">
              <w:rPr>
                <w:rFonts w:ascii="Arial" w:hAnsi="Arial" w:cs="Arial"/>
                <w:sz w:val="24"/>
                <w:szCs w:val="24"/>
              </w:rPr>
              <w:t xml:space="preserve"> is used before operational staff take out any site </w:t>
            </w:r>
            <w:proofErr w:type="gramStart"/>
            <w:r w:rsidR="00F11390">
              <w:rPr>
                <w:rFonts w:ascii="Arial" w:hAnsi="Arial" w:cs="Arial"/>
                <w:sz w:val="24"/>
                <w:szCs w:val="24"/>
              </w:rPr>
              <w:t xml:space="preserve">vehicles </w:t>
            </w:r>
            <w:r>
              <w:rPr>
                <w:rFonts w:ascii="Arial" w:hAnsi="Arial" w:cs="Arial"/>
                <w:sz w:val="24"/>
                <w:szCs w:val="24"/>
              </w:rPr>
              <w:t>,</w:t>
            </w:r>
            <w:proofErr w:type="gramEnd"/>
            <w:r>
              <w:rPr>
                <w:rFonts w:ascii="Arial" w:hAnsi="Arial" w:cs="Arial"/>
                <w:sz w:val="24"/>
                <w:szCs w:val="24"/>
              </w:rPr>
              <w:t xml:space="preserve"> this spray is approved by the emergency services for sanitising ambulances. The spray used daily before each vehicle is allocated, the spray is applied in minutes and can be used on all surfaces.</w:t>
            </w:r>
          </w:p>
        </w:tc>
      </w:tr>
    </w:tbl>
    <w:p w14:paraId="477D5141" w14:textId="77777777" w:rsidR="00F50EEC" w:rsidRDefault="00F50EEC" w:rsidP="00F50EEC">
      <w:pPr>
        <w:ind w:left="-851"/>
        <w:rPr>
          <w:rFonts w:ascii="Arial" w:hAnsi="Arial" w:cs="Arial"/>
          <w:sz w:val="24"/>
          <w:szCs w:val="24"/>
        </w:rPr>
      </w:pPr>
    </w:p>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00"/>
        <w:gridCol w:w="7600"/>
      </w:tblGrid>
      <w:tr w:rsidR="006A6EA4" w:rsidRPr="00815931" w14:paraId="10011D5C" w14:textId="77777777" w:rsidTr="00815931">
        <w:trPr>
          <w:trHeight w:val="1078"/>
        </w:trPr>
        <w:tc>
          <w:tcPr>
            <w:tcW w:w="2900" w:type="dxa"/>
            <w:shd w:val="clear" w:color="auto" w:fill="C0C0C0"/>
            <w:vAlign w:val="center"/>
          </w:tcPr>
          <w:p w14:paraId="2DA2FE03" w14:textId="28CADB2E" w:rsidR="006A6EA4" w:rsidRPr="00815931" w:rsidRDefault="009B497F" w:rsidP="00815931">
            <w:pPr>
              <w:jc w:val="center"/>
              <w:rPr>
                <w:rFonts w:ascii="Arial" w:hAnsi="Arial" w:cs="Arial"/>
                <w:b/>
                <w:sz w:val="24"/>
                <w:szCs w:val="24"/>
              </w:rPr>
            </w:pPr>
            <w:r w:rsidRPr="00815931">
              <w:rPr>
                <w:rFonts w:ascii="Arial" w:hAnsi="Arial" w:cs="Arial"/>
                <w:b/>
                <w:sz w:val="24"/>
                <w:szCs w:val="24"/>
              </w:rPr>
              <w:t>To what activities can</w:t>
            </w:r>
            <w:r w:rsidR="006A6EA4" w:rsidRPr="00815931">
              <w:rPr>
                <w:rFonts w:ascii="Arial" w:hAnsi="Arial" w:cs="Arial"/>
                <w:b/>
                <w:sz w:val="24"/>
                <w:szCs w:val="24"/>
              </w:rPr>
              <w:t xml:space="preserve"> this idea be applied </w:t>
            </w:r>
            <w:r w:rsidR="00BC6932">
              <w:rPr>
                <w:rFonts w:ascii="Arial" w:hAnsi="Arial" w:cs="Arial"/>
                <w:b/>
                <w:sz w:val="24"/>
                <w:szCs w:val="24"/>
              </w:rPr>
              <w:t>to?</w:t>
            </w:r>
          </w:p>
        </w:tc>
        <w:tc>
          <w:tcPr>
            <w:tcW w:w="7600" w:type="dxa"/>
            <w:shd w:val="clear" w:color="auto" w:fill="FFFFFF"/>
          </w:tcPr>
          <w:p w14:paraId="60F772EF" w14:textId="18BF6CCC" w:rsidR="006A6EA4" w:rsidRPr="00815931" w:rsidRDefault="009D6558" w:rsidP="009062EE">
            <w:pPr>
              <w:rPr>
                <w:rFonts w:ascii="Arial" w:hAnsi="Arial" w:cs="Arial"/>
                <w:sz w:val="24"/>
                <w:szCs w:val="24"/>
              </w:rPr>
            </w:pPr>
            <w:r>
              <w:rPr>
                <w:rFonts w:ascii="Arial" w:hAnsi="Arial" w:cs="Arial"/>
                <w:sz w:val="24"/>
                <w:szCs w:val="24"/>
              </w:rPr>
              <w:t xml:space="preserve">Cleaning, sanitising site </w:t>
            </w:r>
            <w:r w:rsidR="00F11390">
              <w:rPr>
                <w:rFonts w:ascii="Arial" w:hAnsi="Arial" w:cs="Arial"/>
                <w:sz w:val="24"/>
                <w:szCs w:val="24"/>
              </w:rPr>
              <w:t>vehicles, sanitising tools and contact areas</w:t>
            </w:r>
            <w:r w:rsidR="00021B6B">
              <w:rPr>
                <w:rFonts w:ascii="Arial" w:hAnsi="Arial" w:cs="Arial"/>
                <w:sz w:val="24"/>
                <w:szCs w:val="24"/>
              </w:rPr>
              <w:t>.</w:t>
            </w:r>
          </w:p>
        </w:tc>
      </w:tr>
    </w:tbl>
    <w:p w14:paraId="15D0006E" w14:textId="77777777" w:rsidR="006A6EA4" w:rsidRPr="00F50EEC" w:rsidRDefault="006A6EA4" w:rsidP="00F50EEC">
      <w:pPr>
        <w:ind w:left="-851"/>
        <w:rPr>
          <w:rFonts w:ascii="Arial" w:hAnsi="Arial" w:cs="Arial"/>
          <w:sz w:val="24"/>
          <w:szCs w:val="24"/>
        </w:rPr>
      </w:pPr>
    </w:p>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00"/>
        <w:gridCol w:w="7600"/>
      </w:tblGrid>
      <w:tr w:rsidR="00F50EEC" w:rsidRPr="00815931" w14:paraId="7BA82A49" w14:textId="77777777" w:rsidTr="00815931">
        <w:trPr>
          <w:trHeight w:val="1097"/>
        </w:trPr>
        <w:tc>
          <w:tcPr>
            <w:tcW w:w="2900" w:type="dxa"/>
            <w:shd w:val="clear" w:color="auto" w:fill="C0C0C0"/>
            <w:vAlign w:val="center"/>
          </w:tcPr>
          <w:p w14:paraId="67AD43AA" w14:textId="67F38228" w:rsidR="00F50EEC" w:rsidRPr="00815931" w:rsidRDefault="00F50EEC" w:rsidP="00815931">
            <w:pPr>
              <w:jc w:val="center"/>
              <w:rPr>
                <w:rFonts w:ascii="Arial" w:hAnsi="Arial" w:cs="Arial"/>
                <w:b/>
                <w:sz w:val="24"/>
                <w:szCs w:val="24"/>
              </w:rPr>
            </w:pPr>
            <w:r w:rsidRPr="00815931">
              <w:rPr>
                <w:rFonts w:ascii="Arial" w:hAnsi="Arial" w:cs="Arial"/>
                <w:b/>
                <w:sz w:val="24"/>
                <w:szCs w:val="24"/>
              </w:rPr>
              <w:t xml:space="preserve">What benefits </w:t>
            </w:r>
            <w:r w:rsidR="00BC6932">
              <w:rPr>
                <w:rFonts w:ascii="Arial" w:hAnsi="Arial" w:cs="Arial"/>
                <w:b/>
                <w:sz w:val="24"/>
                <w:szCs w:val="24"/>
              </w:rPr>
              <w:t>have been realised</w:t>
            </w:r>
            <w:r w:rsidRPr="00815931">
              <w:rPr>
                <w:rFonts w:ascii="Arial" w:hAnsi="Arial" w:cs="Arial"/>
                <w:b/>
                <w:sz w:val="24"/>
                <w:szCs w:val="24"/>
              </w:rPr>
              <w:t>?</w:t>
            </w:r>
          </w:p>
        </w:tc>
        <w:tc>
          <w:tcPr>
            <w:tcW w:w="7600" w:type="dxa"/>
            <w:shd w:val="clear" w:color="auto" w:fill="FFFFFF"/>
          </w:tcPr>
          <w:p w14:paraId="7D09CA70" w14:textId="272972D7" w:rsidR="00F50EEC" w:rsidRPr="00815931" w:rsidRDefault="00F11390" w:rsidP="009062EE">
            <w:pPr>
              <w:rPr>
                <w:rFonts w:ascii="Arial" w:hAnsi="Arial" w:cs="Arial"/>
                <w:sz w:val="24"/>
                <w:szCs w:val="24"/>
              </w:rPr>
            </w:pPr>
            <w:proofErr w:type="spellStart"/>
            <w:r>
              <w:rPr>
                <w:rFonts w:ascii="Arial" w:hAnsi="Arial" w:cs="Arial"/>
                <w:sz w:val="24"/>
                <w:szCs w:val="24"/>
              </w:rPr>
              <w:t>Zapptizer</w:t>
            </w:r>
            <w:proofErr w:type="spellEnd"/>
            <w:r>
              <w:rPr>
                <w:rFonts w:ascii="Arial" w:hAnsi="Arial" w:cs="Arial"/>
                <w:sz w:val="24"/>
                <w:szCs w:val="24"/>
              </w:rPr>
              <w:t xml:space="preserve"> is f</w:t>
            </w:r>
            <w:r w:rsidR="009D6558">
              <w:rPr>
                <w:rFonts w:ascii="Arial" w:hAnsi="Arial" w:cs="Arial"/>
                <w:sz w:val="24"/>
                <w:szCs w:val="24"/>
              </w:rPr>
              <w:t>ast</w:t>
            </w:r>
            <w:r>
              <w:rPr>
                <w:rFonts w:ascii="Arial" w:hAnsi="Arial" w:cs="Arial"/>
                <w:sz w:val="24"/>
                <w:szCs w:val="24"/>
              </w:rPr>
              <w:t xml:space="preserve"> and </w:t>
            </w:r>
            <w:r w:rsidR="009D6558">
              <w:rPr>
                <w:rFonts w:ascii="Arial" w:hAnsi="Arial" w:cs="Arial"/>
                <w:sz w:val="24"/>
                <w:szCs w:val="24"/>
              </w:rPr>
              <w:t xml:space="preserve">effective, the spray can be used on all surfaces. The spray application ensures all contact areas are sanitised to avoid contamination. As well as </w:t>
            </w:r>
            <w:r>
              <w:rPr>
                <w:rFonts w:ascii="Arial" w:hAnsi="Arial" w:cs="Arial"/>
                <w:sz w:val="24"/>
                <w:szCs w:val="24"/>
              </w:rPr>
              <w:t xml:space="preserve">using it on </w:t>
            </w:r>
            <w:r w:rsidR="009D6558">
              <w:rPr>
                <w:rFonts w:ascii="Arial" w:hAnsi="Arial" w:cs="Arial"/>
                <w:sz w:val="24"/>
                <w:szCs w:val="24"/>
              </w:rPr>
              <w:t xml:space="preserve">vehicles we have </w:t>
            </w:r>
            <w:r>
              <w:rPr>
                <w:rFonts w:ascii="Arial" w:hAnsi="Arial" w:cs="Arial"/>
                <w:sz w:val="24"/>
                <w:szCs w:val="24"/>
              </w:rPr>
              <w:t>sprayed site</w:t>
            </w:r>
            <w:r w:rsidR="009D6558">
              <w:rPr>
                <w:rFonts w:ascii="Arial" w:hAnsi="Arial" w:cs="Arial"/>
                <w:sz w:val="24"/>
                <w:szCs w:val="24"/>
              </w:rPr>
              <w:t xml:space="preserve"> tools to reduce the risk of germs spreading. </w:t>
            </w:r>
          </w:p>
        </w:tc>
      </w:tr>
    </w:tbl>
    <w:p w14:paraId="7D6B3F9B" w14:textId="77777777" w:rsidR="00F50EEC" w:rsidRDefault="00F50EEC" w:rsidP="00F50EEC"/>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00"/>
        <w:gridCol w:w="7600"/>
      </w:tblGrid>
      <w:tr w:rsidR="00F50EEC" w:rsidRPr="00815931" w14:paraId="28EFEDDA" w14:textId="77777777" w:rsidTr="00815931">
        <w:trPr>
          <w:trHeight w:val="1118"/>
        </w:trPr>
        <w:tc>
          <w:tcPr>
            <w:tcW w:w="2900" w:type="dxa"/>
            <w:shd w:val="clear" w:color="auto" w:fill="C0C0C0"/>
            <w:vAlign w:val="center"/>
          </w:tcPr>
          <w:p w14:paraId="16741EB6" w14:textId="77777777" w:rsidR="00F50EEC" w:rsidRPr="00815931" w:rsidRDefault="00F50EEC" w:rsidP="00815931">
            <w:pPr>
              <w:jc w:val="center"/>
              <w:rPr>
                <w:rFonts w:ascii="Arial" w:hAnsi="Arial" w:cs="Arial"/>
                <w:b/>
                <w:sz w:val="24"/>
                <w:szCs w:val="24"/>
              </w:rPr>
            </w:pPr>
            <w:r w:rsidRPr="00815931">
              <w:rPr>
                <w:rFonts w:ascii="Arial" w:hAnsi="Arial" w:cs="Arial"/>
                <w:b/>
                <w:sz w:val="24"/>
                <w:szCs w:val="24"/>
              </w:rPr>
              <w:t>Are there any cost implications of implementing the idea? If yes, please quantify</w:t>
            </w:r>
          </w:p>
        </w:tc>
        <w:tc>
          <w:tcPr>
            <w:tcW w:w="7600" w:type="dxa"/>
            <w:shd w:val="clear" w:color="auto" w:fill="FFFFFF"/>
          </w:tcPr>
          <w:p w14:paraId="7FCAFA44" w14:textId="266F4A7D" w:rsidR="00F50EEC" w:rsidRPr="00815931" w:rsidRDefault="0000233E" w:rsidP="009062EE">
            <w:pPr>
              <w:rPr>
                <w:rFonts w:ascii="Arial" w:hAnsi="Arial" w:cs="Arial"/>
                <w:sz w:val="24"/>
                <w:szCs w:val="24"/>
              </w:rPr>
            </w:pPr>
            <w:r>
              <w:rPr>
                <w:rFonts w:ascii="Arial" w:hAnsi="Arial" w:cs="Arial"/>
                <w:sz w:val="24"/>
                <w:szCs w:val="24"/>
              </w:rPr>
              <w:t>Two spray guns and ten 22l cannisters cost £3500</w:t>
            </w:r>
          </w:p>
        </w:tc>
      </w:tr>
    </w:tbl>
    <w:p w14:paraId="4F42125E" w14:textId="77777777" w:rsidR="006A6EA4" w:rsidRDefault="006A6EA4" w:rsidP="006A6EA4"/>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00"/>
        <w:gridCol w:w="7600"/>
      </w:tblGrid>
      <w:tr w:rsidR="006A6EA4" w:rsidRPr="00815931" w14:paraId="1076F4F1" w14:textId="77777777" w:rsidTr="00815931">
        <w:trPr>
          <w:trHeight w:val="1368"/>
        </w:trPr>
        <w:tc>
          <w:tcPr>
            <w:tcW w:w="2900" w:type="dxa"/>
            <w:shd w:val="clear" w:color="auto" w:fill="C0C0C0"/>
            <w:vAlign w:val="center"/>
          </w:tcPr>
          <w:p w14:paraId="34C78381" w14:textId="77777777" w:rsidR="006A6EA4" w:rsidRPr="00815931" w:rsidRDefault="006A6EA4" w:rsidP="00815931">
            <w:pPr>
              <w:jc w:val="center"/>
              <w:rPr>
                <w:rFonts w:ascii="Arial" w:hAnsi="Arial" w:cs="Arial"/>
                <w:b/>
                <w:sz w:val="24"/>
                <w:szCs w:val="24"/>
              </w:rPr>
            </w:pPr>
            <w:r w:rsidRPr="00815931">
              <w:rPr>
                <w:rFonts w:ascii="Arial" w:hAnsi="Arial" w:cs="Arial"/>
                <w:b/>
                <w:sz w:val="24"/>
                <w:szCs w:val="24"/>
              </w:rPr>
              <w:t>Please provide your contact details</w:t>
            </w:r>
          </w:p>
        </w:tc>
        <w:tc>
          <w:tcPr>
            <w:tcW w:w="7600" w:type="dxa"/>
            <w:shd w:val="clear" w:color="auto" w:fill="FFFFFF"/>
          </w:tcPr>
          <w:p w14:paraId="650CC028" w14:textId="6CAF3293" w:rsidR="006A6EA4" w:rsidRPr="00815931" w:rsidRDefault="006A6EA4" w:rsidP="00145E43">
            <w:pPr>
              <w:rPr>
                <w:rFonts w:ascii="Arial" w:hAnsi="Arial" w:cs="Arial"/>
                <w:sz w:val="24"/>
                <w:szCs w:val="24"/>
              </w:rPr>
            </w:pPr>
            <w:r w:rsidRPr="00815931">
              <w:rPr>
                <w:rFonts w:ascii="Arial" w:hAnsi="Arial" w:cs="Arial"/>
                <w:sz w:val="24"/>
                <w:szCs w:val="24"/>
              </w:rPr>
              <w:t>Name:</w:t>
            </w:r>
            <w:r w:rsidR="00F11390">
              <w:rPr>
                <w:rFonts w:ascii="Arial" w:hAnsi="Arial" w:cs="Arial"/>
                <w:sz w:val="24"/>
                <w:szCs w:val="24"/>
              </w:rPr>
              <w:t xml:space="preserve"> John Quarless</w:t>
            </w:r>
          </w:p>
          <w:p w14:paraId="3534A5A2" w14:textId="77777777" w:rsidR="006A6EA4" w:rsidRPr="00815931" w:rsidRDefault="006A6EA4" w:rsidP="00145E43">
            <w:pPr>
              <w:rPr>
                <w:rFonts w:ascii="Arial" w:hAnsi="Arial" w:cs="Arial"/>
                <w:sz w:val="24"/>
                <w:szCs w:val="24"/>
              </w:rPr>
            </w:pPr>
          </w:p>
          <w:p w14:paraId="3FC30F4B" w14:textId="7FBDA172" w:rsidR="006A6EA4" w:rsidRPr="00815931" w:rsidRDefault="006A6EA4" w:rsidP="00145E43">
            <w:pPr>
              <w:rPr>
                <w:rFonts w:ascii="Arial" w:hAnsi="Arial" w:cs="Arial"/>
                <w:sz w:val="24"/>
                <w:szCs w:val="24"/>
              </w:rPr>
            </w:pPr>
            <w:r w:rsidRPr="00815931">
              <w:rPr>
                <w:rFonts w:ascii="Arial" w:hAnsi="Arial" w:cs="Arial"/>
                <w:sz w:val="24"/>
                <w:szCs w:val="24"/>
              </w:rPr>
              <w:t>Company:</w:t>
            </w:r>
            <w:r w:rsidR="00F11390">
              <w:rPr>
                <w:rFonts w:ascii="Arial" w:hAnsi="Arial" w:cs="Arial"/>
                <w:sz w:val="24"/>
                <w:szCs w:val="24"/>
              </w:rPr>
              <w:t xml:space="preserve"> Kier </w:t>
            </w:r>
          </w:p>
          <w:p w14:paraId="392E891D" w14:textId="77777777" w:rsidR="006A6EA4" w:rsidRPr="00815931" w:rsidRDefault="006A6EA4" w:rsidP="00145E43">
            <w:pPr>
              <w:rPr>
                <w:rFonts w:ascii="Arial" w:hAnsi="Arial" w:cs="Arial"/>
                <w:sz w:val="24"/>
                <w:szCs w:val="24"/>
              </w:rPr>
            </w:pPr>
          </w:p>
          <w:p w14:paraId="494EE158" w14:textId="1AD1D78E" w:rsidR="006A6EA4" w:rsidRPr="00815931" w:rsidRDefault="006A6EA4" w:rsidP="00145E43">
            <w:pPr>
              <w:rPr>
                <w:rFonts w:ascii="Arial" w:hAnsi="Arial" w:cs="Arial"/>
                <w:sz w:val="24"/>
                <w:szCs w:val="24"/>
              </w:rPr>
            </w:pPr>
            <w:r w:rsidRPr="00815931">
              <w:rPr>
                <w:rFonts w:ascii="Arial" w:hAnsi="Arial" w:cs="Arial"/>
                <w:sz w:val="24"/>
                <w:szCs w:val="24"/>
              </w:rPr>
              <w:t>Email:</w:t>
            </w:r>
            <w:r w:rsidR="00F11390">
              <w:t xml:space="preserve"> </w:t>
            </w:r>
            <w:r w:rsidR="00F11390" w:rsidRPr="00F11390">
              <w:rPr>
                <w:rFonts w:ascii="Arial" w:hAnsi="Arial" w:cs="Arial"/>
                <w:sz w:val="24"/>
                <w:szCs w:val="24"/>
              </w:rPr>
              <w:t>John.Quarless@kier.co.uk</w:t>
            </w:r>
          </w:p>
          <w:p w14:paraId="7227D591" w14:textId="77777777" w:rsidR="006A6EA4" w:rsidRPr="00815931" w:rsidRDefault="006A6EA4" w:rsidP="00145E43">
            <w:pPr>
              <w:rPr>
                <w:rFonts w:ascii="Arial" w:hAnsi="Arial" w:cs="Arial"/>
                <w:sz w:val="24"/>
                <w:szCs w:val="24"/>
              </w:rPr>
            </w:pPr>
          </w:p>
          <w:p w14:paraId="7D390B64" w14:textId="0AC09276" w:rsidR="006A6EA4" w:rsidRPr="00815931" w:rsidRDefault="006A6EA4" w:rsidP="00145E43">
            <w:pPr>
              <w:rPr>
                <w:rFonts w:ascii="Arial" w:hAnsi="Arial" w:cs="Arial"/>
              </w:rPr>
            </w:pPr>
            <w:r w:rsidRPr="00815931">
              <w:rPr>
                <w:rFonts w:ascii="Arial" w:hAnsi="Arial" w:cs="Arial"/>
                <w:sz w:val="24"/>
                <w:szCs w:val="24"/>
              </w:rPr>
              <w:t>Telephone:</w:t>
            </w:r>
            <w:r w:rsidR="00021B6B">
              <w:rPr>
                <w:rFonts w:ascii="Arial" w:hAnsi="Arial" w:cs="Arial"/>
                <w:sz w:val="24"/>
                <w:szCs w:val="24"/>
              </w:rPr>
              <w:t>07704 381292</w:t>
            </w:r>
          </w:p>
        </w:tc>
      </w:tr>
    </w:tbl>
    <w:p w14:paraId="3E9F6D89" w14:textId="77777777" w:rsidR="006A6EA4" w:rsidRDefault="006A6EA4" w:rsidP="006A6EA4"/>
    <w:tbl>
      <w:tblPr>
        <w:tblW w:w="10513"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04"/>
        <w:gridCol w:w="7609"/>
      </w:tblGrid>
      <w:tr w:rsidR="006A6EA4" w:rsidRPr="00815931" w14:paraId="21ADA876" w14:textId="77777777" w:rsidTr="00BC6932">
        <w:trPr>
          <w:trHeight w:val="5086"/>
        </w:trPr>
        <w:tc>
          <w:tcPr>
            <w:tcW w:w="2904" w:type="dxa"/>
            <w:shd w:val="clear" w:color="auto" w:fill="C0C0C0"/>
            <w:vAlign w:val="center"/>
          </w:tcPr>
          <w:p w14:paraId="0539EC27" w14:textId="77777777" w:rsidR="006A6EA4" w:rsidRPr="00815931" w:rsidRDefault="006A6EA4" w:rsidP="00815931">
            <w:pPr>
              <w:jc w:val="center"/>
              <w:rPr>
                <w:rFonts w:ascii="Arial" w:hAnsi="Arial" w:cs="Arial"/>
                <w:b/>
                <w:sz w:val="24"/>
                <w:szCs w:val="24"/>
              </w:rPr>
            </w:pPr>
            <w:r w:rsidRPr="00815931">
              <w:rPr>
                <w:rFonts w:ascii="Arial" w:hAnsi="Arial" w:cs="Arial"/>
                <w:b/>
                <w:sz w:val="24"/>
                <w:szCs w:val="24"/>
              </w:rPr>
              <w:t>Additional Information</w:t>
            </w:r>
          </w:p>
        </w:tc>
        <w:tc>
          <w:tcPr>
            <w:tcW w:w="7609" w:type="dxa"/>
            <w:shd w:val="clear" w:color="auto" w:fill="FFFFFF"/>
          </w:tcPr>
          <w:p w14:paraId="48776F44" w14:textId="473DFF36" w:rsidR="006A6EA4" w:rsidRDefault="006A6EA4" w:rsidP="00145E43">
            <w:pPr>
              <w:rPr>
                <w:rFonts w:ascii="Arial" w:hAnsi="Arial" w:cs="Arial"/>
                <w:noProof/>
              </w:rPr>
            </w:pPr>
          </w:p>
          <w:p w14:paraId="30749428" w14:textId="71A8DB8D" w:rsidR="00F11390" w:rsidRDefault="00F11390" w:rsidP="00145E43">
            <w:pPr>
              <w:rPr>
                <w:rFonts w:ascii="Arial" w:hAnsi="Arial" w:cs="Arial"/>
                <w:noProof/>
              </w:rPr>
            </w:pPr>
            <w:r>
              <w:rPr>
                <w:rFonts w:ascii="Arial" w:hAnsi="Arial" w:cs="Arial"/>
                <w:sz w:val="16"/>
                <w:szCs w:val="16"/>
                <w:lang w:eastAsia="en-GB"/>
              </w:rPr>
              <w:t xml:space="preserve">Use of </w:t>
            </w:r>
            <w:proofErr w:type="spellStart"/>
            <w:r>
              <w:rPr>
                <w:rFonts w:ascii="Arial" w:hAnsi="Arial" w:cs="Arial"/>
                <w:sz w:val="16"/>
                <w:szCs w:val="16"/>
                <w:lang w:eastAsia="en-GB"/>
              </w:rPr>
              <w:t>Zapptizer</w:t>
            </w:r>
            <w:proofErr w:type="spellEnd"/>
            <w:r>
              <w:rPr>
                <w:rFonts w:ascii="Arial" w:hAnsi="Arial" w:cs="Arial"/>
                <w:sz w:val="16"/>
                <w:szCs w:val="16"/>
                <w:lang w:eastAsia="en-GB"/>
              </w:rPr>
              <w:t xml:space="preserve"> spray - enhanced cleaning</w:t>
            </w:r>
          </w:p>
          <w:p w14:paraId="3DD937BE" w14:textId="77777777" w:rsidR="00F11390" w:rsidRDefault="00F11390" w:rsidP="00145E43">
            <w:pPr>
              <w:rPr>
                <w:rFonts w:ascii="Arial" w:hAnsi="Arial" w:cs="Arial"/>
              </w:rPr>
            </w:pPr>
          </w:p>
          <w:p w14:paraId="43B7F805" w14:textId="4A7FCB63" w:rsidR="00F11390" w:rsidRDefault="00F11390" w:rsidP="00145E43">
            <w:pPr>
              <w:rPr>
                <w:rFonts w:ascii="Arial" w:hAnsi="Arial" w:cs="Arial"/>
              </w:rPr>
            </w:pPr>
            <w:r w:rsidRPr="00F11390">
              <w:rPr>
                <w:rFonts w:ascii="Arial" w:hAnsi="Arial" w:cs="Arial"/>
                <w:noProof/>
              </w:rPr>
              <w:drawing>
                <wp:inline distT="0" distB="0" distL="0" distR="0" wp14:anchorId="2AD842D1" wp14:editId="458817E7">
                  <wp:extent cx="3196128" cy="23907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398" cy="2393221"/>
                          </a:xfrm>
                          <a:prstGeom prst="rect">
                            <a:avLst/>
                          </a:prstGeom>
                          <a:noFill/>
                          <a:ln>
                            <a:noFill/>
                          </a:ln>
                        </pic:spPr>
                      </pic:pic>
                    </a:graphicData>
                  </a:graphic>
                </wp:inline>
              </w:drawing>
            </w:r>
          </w:p>
          <w:p w14:paraId="23AA6CA2" w14:textId="2195412E" w:rsidR="00F11390" w:rsidRDefault="00F11390" w:rsidP="00145E43">
            <w:pPr>
              <w:rPr>
                <w:rFonts w:ascii="Arial" w:hAnsi="Arial" w:cs="Arial"/>
              </w:rPr>
            </w:pPr>
          </w:p>
          <w:p w14:paraId="75F23D6D" w14:textId="62CC0139" w:rsidR="00F11390" w:rsidRDefault="00F11390" w:rsidP="00145E43">
            <w:pPr>
              <w:rPr>
                <w:rFonts w:ascii="Arial" w:hAnsi="Arial" w:cs="Arial"/>
              </w:rPr>
            </w:pPr>
            <w:r w:rsidRPr="00F11390">
              <w:rPr>
                <w:rFonts w:ascii="Arial" w:hAnsi="Arial" w:cs="Arial"/>
                <w:noProof/>
              </w:rPr>
              <w:drawing>
                <wp:inline distT="0" distB="0" distL="0" distR="0" wp14:anchorId="75949579" wp14:editId="108C28D5">
                  <wp:extent cx="3709979" cy="2780995"/>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8936" cy="2787709"/>
                          </a:xfrm>
                          <a:prstGeom prst="rect">
                            <a:avLst/>
                          </a:prstGeom>
                          <a:noFill/>
                          <a:ln>
                            <a:noFill/>
                          </a:ln>
                        </pic:spPr>
                      </pic:pic>
                    </a:graphicData>
                  </a:graphic>
                </wp:inline>
              </w:drawing>
            </w:r>
          </w:p>
          <w:p w14:paraId="6864DCFF" w14:textId="77777777" w:rsidR="00F11390" w:rsidRDefault="00F11390" w:rsidP="00145E43">
            <w:pPr>
              <w:rPr>
                <w:rFonts w:ascii="Arial" w:hAnsi="Arial" w:cs="Arial"/>
              </w:rPr>
            </w:pPr>
          </w:p>
          <w:p w14:paraId="270F734C" w14:textId="77777777" w:rsidR="00F11390" w:rsidRDefault="00F11390" w:rsidP="00145E43">
            <w:pPr>
              <w:rPr>
                <w:rFonts w:ascii="Arial" w:hAnsi="Arial" w:cs="Arial"/>
              </w:rPr>
            </w:pPr>
          </w:p>
          <w:p w14:paraId="56844848" w14:textId="77777777" w:rsidR="00F11390" w:rsidRDefault="00F11390" w:rsidP="00145E43">
            <w:pPr>
              <w:rPr>
                <w:rFonts w:ascii="Arial" w:hAnsi="Arial" w:cs="Arial"/>
              </w:rPr>
            </w:pPr>
            <w:r w:rsidRPr="00F11390">
              <w:rPr>
                <w:rFonts w:ascii="Arial" w:hAnsi="Arial" w:cs="Arial"/>
                <w:noProof/>
              </w:rPr>
              <w:drawing>
                <wp:inline distT="0" distB="0" distL="0" distR="0" wp14:anchorId="25103B9B" wp14:editId="0CFEABE8">
                  <wp:extent cx="3709670" cy="515261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0278" cy="5167349"/>
                          </a:xfrm>
                          <a:prstGeom prst="rect">
                            <a:avLst/>
                          </a:prstGeom>
                          <a:noFill/>
                          <a:ln>
                            <a:noFill/>
                          </a:ln>
                        </pic:spPr>
                      </pic:pic>
                    </a:graphicData>
                  </a:graphic>
                </wp:inline>
              </w:drawing>
            </w:r>
          </w:p>
          <w:p w14:paraId="46E565F1" w14:textId="77777777" w:rsidR="00F11390" w:rsidRDefault="00F11390" w:rsidP="00145E43">
            <w:pPr>
              <w:rPr>
                <w:rFonts w:ascii="Arial" w:hAnsi="Arial" w:cs="Arial"/>
              </w:rPr>
            </w:pPr>
          </w:p>
          <w:p w14:paraId="22CF43E5" w14:textId="77777777" w:rsidR="00F11390" w:rsidRDefault="00F11390" w:rsidP="00145E43">
            <w:pPr>
              <w:rPr>
                <w:rFonts w:ascii="Arial" w:hAnsi="Arial" w:cs="Arial"/>
              </w:rPr>
            </w:pPr>
          </w:p>
          <w:p w14:paraId="6AB6382F" w14:textId="77777777" w:rsidR="00F11390" w:rsidRDefault="00F11390" w:rsidP="00145E43">
            <w:pPr>
              <w:rPr>
                <w:rFonts w:ascii="Arial" w:hAnsi="Arial" w:cs="Arial"/>
              </w:rPr>
            </w:pPr>
            <w:r w:rsidRPr="00F11390">
              <w:rPr>
                <w:rFonts w:ascii="Arial" w:hAnsi="Arial" w:cs="Arial"/>
                <w:noProof/>
              </w:rPr>
              <w:drawing>
                <wp:inline distT="0" distB="0" distL="0" distR="0" wp14:anchorId="68B9E07B" wp14:editId="5E1C1392">
                  <wp:extent cx="3457369" cy="460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0001" cy="4617383"/>
                          </a:xfrm>
                          <a:prstGeom prst="rect">
                            <a:avLst/>
                          </a:prstGeom>
                          <a:noFill/>
                          <a:ln>
                            <a:noFill/>
                          </a:ln>
                        </pic:spPr>
                      </pic:pic>
                    </a:graphicData>
                  </a:graphic>
                </wp:inline>
              </w:drawing>
            </w:r>
          </w:p>
          <w:p w14:paraId="7EA8A34C" w14:textId="268D8921" w:rsidR="00F11390" w:rsidRDefault="00F11390" w:rsidP="00145E43">
            <w:pPr>
              <w:rPr>
                <w:rFonts w:ascii="Arial" w:hAnsi="Arial" w:cs="Arial"/>
              </w:rPr>
            </w:pPr>
          </w:p>
          <w:p w14:paraId="1ED28DD5" w14:textId="0E97EBDD" w:rsidR="00F11390" w:rsidRDefault="00F11390" w:rsidP="00145E43">
            <w:pPr>
              <w:rPr>
                <w:rFonts w:ascii="Arial" w:hAnsi="Arial" w:cs="Arial"/>
              </w:rPr>
            </w:pPr>
          </w:p>
          <w:p w14:paraId="75403BB3" w14:textId="730B1735" w:rsidR="00F11390" w:rsidRDefault="00915C8B" w:rsidP="00145E43">
            <w:pPr>
              <w:rPr>
                <w:rFonts w:ascii="Arial" w:hAnsi="Arial" w:cs="Arial"/>
              </w:rPr>
            </w:pPr>
            <w:r w:rsidRPr="00915C8B">
              <w:rPr>
                <w:rFonts w:ascii="Arial" w:hAnsi="Arial" w:cs="Arial"/>
                <w:noProof/>
              </w:rPr>
              <w:drawing>
                <wp:inline distT="0" distB="0" distL="0" distR="0" wp14:anchorId="06A08057" wp14:editId="4BF315CD">
                  <wp:extent cx="3914775" cy="3057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4718" cy="3072892"/>
                          </a:xfrm>
                          <a:prstGeom prst="rect">
                            <a:avLst/>
                          </a:prstGeom>
                          <a:noFill/>
                          <a:ln>
                            <a:noFill/>
                          </a:ln>
                        </pic:spPr>
                      </pic:pic>
                    </a:graphicData>
                  </a:graphic>
                </wp:inline>
              </w:drawing>
            </w:r>
          </w:p>
          <w:p w14:paraId="5DE03104" w14:textId="77777777" w:rsidR="00F11390" w:rsidRDefault="00F11390" w:rsidP="00145E43">
            <w:pPr>
              <w:rPr>
                <w:rFonts w:ascii="Arial" w:hAnsi="Arial" w:cs="Arial"/>
              </w:rPr>
            </w:pPr>
          </w:p>
          <w:p w14:paraId="1A253D4E" w14:textId="6B964381" w:rsidR="00F11390" w:rsidRPr="00815931" w:rsidRDefault="00F11390" w:rsidP="00145E43">
            <w:pPr>
              <w:rPr>
                <w:rFonts w:ascii="Arial" w:hAnsi="Arial" w:cs="Arial"/>
              </w:rPr>
            </w:pPr>
          </w:p>
        </w:tc>
      </w:tr>
    </w:tbl>
    <w:p w14:paraId="1E248984" w14:textId="77777777" w:rsidR="006A6EA4" w:rsidRDefault="006A6EA4" w:rsidP="00726024"/>
    <w:sectPr w:rsidR="006A6EA4" w:rsidSect="00876877">
      <w:footerReference w:type="even" r:id="rId15"/>
      <w:footerReference w:type="default" r:id="rId16"/>
      <w:footerReference w:type="first" r:id="rId17"/>
      <w:type w:val="continuous"/>
      <w:pgSz w:w="11906" w:h="16838" w:code="9"/>
      <w:pgMar w:top="907" w:right="1134" w:bottom="482" w:left="1418" w:header="720" w:footer="964"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12846" w14:textId="77777777" w:rsidR="00A62282" w:rsidRDefault="00A62282">
      <w:r>
        <w:separator/>
      </w:r>
    </w:p>
  </w:endnote>
  <w:endnote w:type="continuationSeparator" w:id="0">
    <w:p w14:paraId="6A2E42C2" w14:textId="77777777" w:rsidR="00A62282" w:rsidRDefault="00A6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7B5D2" w14:textId="77777777" w:rsidR="009B29BA" w:rsidRDefault="009B29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2706B1" w14:textId="77777777" w:rsidR="009B29BA" w:rsidRDefault="009B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44EF" w14:textId="2FDC8DBB" w:rsidR="009B29BA" w:rsidRDefault="00BC6932">
    <w:pPr>
      <w:pStyle w:val="Footer"/>
      <w:tabs>
        <w:tab w:val="clear" w:pos="4153"/>
        <w:tab w:val="clear" w:pos="8306"/>
        <w:tab w:val="center" w:pos="4680"/>
        <w:tab w:val="right" w:pos="9360"/>
      </w:tabs>
      <w:jc w:val="both"/>
    </w:pPr>
    <w:r>
      <w:rPr>
        <w:lang w:val="en-US"/>
      </w:rPr>
      <w:t xml:space="preserve">Covid-19 </w:t>
    </w:r>
    <w:r w:rsidR="00726024">
      <w:rPr>
        <w:lang w:val="en-US"/>
      </w:rPr>
      <w:t>Toolkit – Proforma</w:t>
    </w:r>
    <w:r w:rsidR="009B29BA">
      <w:tab/>
    </w:r>
    <w:r w:rsidR="009B29BA">
      <w:rPr>
        <w:rStyle w:val="PageNumber"/>
      </w:rPr>
      <w:tab/>
      <w:t xml:space="preserve">Page </w:t>
    </w:r>
    <w:r w:rsidR="009B29BA">
      <w:rPr>
        <w:rStyle w:val="PageNumber"/>
      </w:rPr>
      <w:fldChar w:fldCharType="begin"/>
    </w:r>
    <w:r w:rsidR="009B29BA">
      <w:rPr>
        <w:rStyle w:val="PageNumber"/>
      </w:rPr>
      <w:instrText xml:space="preserve"> PAGE </w:instrText>
    </w:r>
    <w:r w:rsidR="009B29BA">
      <w:rPr>
        <w:rStyle w:val="PageNumber"/>
      </w:rPr>
      <w:fldChar w:fldCharType="separate"/>
    </w:r>
    <w:r w:rsidR="00ED77AF">
      <w:rPr>
        <w:rStyle w:val="PageNumber"/>
        <w:noProof/>
      </w:rPr>
      <w:t>1</w:t>
    </w:r>
    <w:r w:rsidR="009B29BA">
      <w:rPr>
        <w:rStyle w:val="PageNumber"/>
      </w:rPr>
      <w:fldChar w:fldCharType="end"/>
    </w:r>
    <w:r w:rsidR="009B29BA">
      <w:rPr>
        <w:rStyle w:val="PageNumber"/>
      </w:rPr>
      <w:t xml:space="preserve"> of </w:t>
    </w:r>
    <w:r w:rsidR="009B29BA">
      <w:rPr>
        <w:rStyle w:val="PageNumber"/>
      </w:rPr>
      <w:fldChar w:fldCharType="begin"/>
    </w:r>
    <w:r w:rsidR="009B29BA">
      <w:rPr>
        <w:rStyle w:val="PageNumber"/>
      </w:rPr>
      <w:instrText xml:space="preserve"> NUMPAGES </w:instrText>
    </w:r>
    <w:r w:rsidR="009B29BA">
      <w:rPr>
        <w:rStyle w:val="PageNumber"/>
      </w:rPr>
      <w:fldChar w:fldCharType="separate"/>
    </w:r>
    <w:r w:rsidR="00ED77AF">
      <w:rPr>
        <w:rStyle w:val="PageNumber"/>
        <w:noProof/>
      </w:rPr>
      <w:t>2</w:t>
    </w:r>
    <w:r w:rsidR="009B29BA">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18C64" w14:textId="77777777" w:rsidR="009B29BA" w:rsidRDefault="009B29BA">
    <w:pPr>
      <w:pStyle w:val="Footer"/>
      <w:tabs>
        <w:tab w:val="clear" w:pos="4153"/>
        <w:tab w:val="clear" w:pos="8306"/>
        <w:tab w:val="center" w:pos="5103"/>
        <w:tab w:val="right" w:pos="10206"/>
      </w:tabs>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45F20">
      <w:rPr>
        <w:rStyle w:val="PageNumber"/>
        <w:noProof/>
      </w:rPr>
      <w:t>2</w:t>
    </w:r>
    <w:r>
      <w:rPr>
        <w:rStyle w:val="PageNumber"/>
      </w:rPr>
      <w:fldChar w:fldCharType="end"/>
    </w:r>
    <w:r>
      <w:tab/>
      <w:t>[Commercial Restriction]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EB6CC" w14:textId="77777777" w:rsidR="00A62282" w:rsidRDefault="00A62282">
      <w:r>
        <w:separator/>
      </w:r>
    </w:p>
  </w:footnote>
  <w:footnote w:type="continuationSeparator" w:id="0">
    <w:p w14:paraId="0D3339DB" w14:textId="77777777" w:rsidR="00A62282" w:rsidRDefault="00A62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B97298"/>
    <w:multiLevelType w:val="hybridMultilevel"/>
    <w:tmpl w:val="015A555A"/>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877"/>
    <w:rsid w:val="0000233E"/>
    <w:rsid w:val="00021B6B"/>
    <w:rsid w:val="00145E43"/>
    <w:rsid w:val="001C6B28"/>
    <w:rsid w:val="00284502"/>
    <w:rsid w:val="003D781B"/>
    <w:rsid w:val="004C00FD"/>
    <w:rsid w:val="004F785C"/>
    <w:rsid w:val="00524A99"/>
    <w:rsid w:val="00545F20"/>
    <w:rsid w:val="0055559C"/>
    <w:rsid w:val="0056774E"/>
    <w:rsid w:val="005938A1"/>
    <w:rsid w:val="00627CCA"/>
    <w:rsid w:val="006A6EA4"/>
    <w:rsid w:val="00726024"/>
    <w:rsid w:val="00737C00"/>
    <w:rsid w:val="007423EB"/>
    <w:rsid w:val="007B3383"/>
    <w:rsid w:val="00815931"/>
    <w:rsid w:val="00876877"/>
    <w:rsid w:val="008E5D23"/>
    <w:rsid w:val="008F135F"/>
    <w:rsid w:val="009062EE"/>
    <w:rsid w:val="00915C8B"/>
    <w:rsid w:val="00921ED6"/>
    <w:rsid w:val="00934071"/>
    <w:rsid w:val="009B29BA"/>
    <w:rsid w:val="009B497F"/>
    <w:rsid w:val="009D6558"/>
    <w:rsid w:val="00A01276"/>
    <w:rsid w:val="00A50F9B"/>
    <w:rsid w:val="00A62282"/>
    <w:rsid w:val="00A8278C"/>
    <w:rsid w:val="00B83FD1"/>
    <w:rsid w:val="00BC6932"/>
    <w:rsid w:val="00CA0AC7"/>
    <w:rsid w:val="00DB6B20"/>
    <w:rsid w:val="00E1714D"/>
    <w:rsid w:val="00E220DC"/>
    <w:rsid w:val="00E80D32"/>
    <w:rsid w:val="00E86569"/>
    <w:rsid w:val="00EA532D"/>
    <w:rsid w:val="00EB02EF"/>
    <w:rsid w:val="00ED77AF"/>
    <w:rsid w:val="00F11390"/>
    <w:rsid w:val="00F50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01BE28"/>
  <w15:docId w15:val="{43CBCF21-D777-4F81-BC5F-59E2FE34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autoRedefine/>
    <w:rPr>
      <w:rFonts w:ascii="Arial" w:hAnsi="Arial" w:cs="Arial"/>
      <w:sz w:val="18"/>
    </w:rPr>
  </w:style>
  <w:style w:type="character" w:styleId="Hyperlink">
    <w:name w:val="Hyperlink"/>
    <w:rsid w:val="00876877"/>
    <w:rPr>
      <w:color w:val="0000FF"/>
      <w:u w:val="single"/>
    </w:rPr>
  </w:style>
  <w:style w:type="table" w:styleId="TableGrid">
    <w:name w:val="Table Grid"/>
    <w:basedOn w:val="TableNormal"/>
    <w:rsid w:val="00F50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21ED6"/>
    <w:rPr>
      <w:color w:val="800080"/>
      <w:u w:val="single"/>
    </w:rPr>
  </w:style>
  <w:style w:type="paragraph" w:styleId="BalloonText">
    <w:name w:val="Balloon Text"/>
    <w:basedOn w:val="Normal"/>
    <w:link w:val="BalloonTextChar"/>
    <w:rsid w:val="00F11390"/>
    <w:rPr>
      <w:rFonts w:ascii="Segoe UI" w:hAnsi="Segoe UI" w:cs="Segoe UI"/>
      <w:sz w:val="18"/>
      <w:szCs w:val="18"/>
    </w:rPr>
  </w:style>
  <w:style w:type="character" w:customStyle="1" w:styleId="BalloonTextChar">
    <w:name w:val="Balloon Text Char"/>
    <w:basedOn w:val="DefaultParagraphFont"/>
    <w:link w:val="BalloonText"/>
    <w:rsid w:val="00F1139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HaMenuShell\minu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B967B455593469F00899148DF48BE" ma:contentTypeVersion="13" ma:contentTypeDescription="Create a new document." ma:contentTypeScope="" ma:versionID="e688fddcd8ed3fc23a8ac4a1d711a939">
  <xsd:schema xmlns:xsd="http://www.w3.org/2001/XMLSchema" xmlns:xs="http://www.w3.org/2001/XMLSchema" xmlns:p="http://schemas.microsoft.com/office/2006/metadata/properties" xmlns:ns3="f9b4583f-0b5a-4a93-88e5-916e7197c691" xmlns:ns4="1f03b2a1-230e-47ee-bd92-57711e20b153" targetNamespace="http://schemas.microsoft.com/office/2006/metadata/properties" ma:root="true" ma:fieldsID="1822f0388df9679634e7769c24396e9b" ns3:_="" ns4:_="">
    <xsd:import namespace="f9b4583f-0b5a-4a93-88e5-916e7197c691"/>
    <xsd:import namespace="1f03b2a1-230e-47ee-bd92-57711e20b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4583f-0b5a-4a93-88e5-916e7197c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03b2a1-230e-47ee-bd92-57711e20b1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F0AF99-6283-4BA1-AFFD-749714895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4583f-0b5a-4a93-88e5-916e7197c691"/>
    <ds:schemaRef ds:uri="1f03b2a1-230e-47ee-bd92-57711e20b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65131-CBA3-44D2-8814-79795173B050}">
  <ds:schemaRefs>
    <ds:schemaRef ds:uri="http://schemas.microsoft.com/sharepoint/v3/contenttype/forms"/>
  </ds:schemaRefs>
</ds:datastoreItem>
</file>

<file path=customXml/itemProps3.xml><?xml version="1.0" encoding="utf-8"?>
<ds:datastoreItem xmlns:ds="http://schemas.openxmlformats.org/officeDocument/2006/customXml" ds:itemID="{8C47AF74-8A99-4D55-9976-5FC63D7F7A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minute</Template>
  <TotalTime>2</TotalTime>
  <Pages>1</Pages>
  <Words>165</Words>
  <Characters>944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Minute template</vt:lpstr>
    </vt:vector>
  </TitlesOfParts>
  <Company>Highways Agency</Company>
  <LinksUpToDate>false</LinksUpToDate>
  <CharactersWithSpaces>1107</CharactersWithSpaces>
  <SharedDoc>false</SharedDoc>
  <HLinks>
    <vt:vector size="6" baseType="variant">
      <vt:variant>
        <vt:i4>8192064</vt:i4>
      </vt:variant>
      <vt:variant>
        <vt:i4>0</vt:i4>
      </vt:variant>
      <vt:variant>
        <vt:i4>0</vt:i4>
      </vt:variant>
      <vt:variant>
        <vt:i4>5</vt:i4>
      </vt:variant>
      <vt:variant>
        <vt:lpwstr>mailto:philip.farrar@highwaysengland.co.uk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 template</dc:title>
  <dc:subject>Health and Safety Toolkit</dc:subject>
  <dc:creator>Steve Williams</dc:creator>
  <cp:lastModifiedBy>Hale, Paula</cp:lastModifiedBy>
  <cp:revision>2</cp:revision>
  <cp:lastPrinted>2003-07-24T08:47:00Z</cp:lastPrinted>
  <dcterms:created xsi:type="dcterms:W3CDTF">2020-05-05T13:50:00Z</dcterms:created>
  <dcterms:modified xsi:type="dcterms:W3CDTF">2020-05-05T13:50:00Z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0x010100FB4B967B455593469F00899148DF48BE</vt:lpwstr>
  </property>
</Properties>
</file>